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A95BC" w14:textId="467B07D7" w:rsidR="00D750D1" w:rsidRDefault="0020472A">
      <w:r>
        <w:t xml:space="preserve">QUELQUES </w:t>
      </w:r>
      <w:r w:rsidR="00A96D81">
        <w:t>REMARQUES SUR LE CHANT</w:t>
      </w:r>
      <w:r w:rsidR="00B85EE4">
        <w:t xml:space="preserve"> I</w:t>
      </w:r>
      <w:r w:rsidR="00A96D81">
        <w:t xml:space="preserve"> DE </w:t>
      </w:r>
      <w:r w:rsidR="00441185">
        <w:t>L’</w:t>
      </w:r>
      <w:r w:rsidR="00010D79">
        <w:t>ILIADE</w:t>
      </w:r>
    </w:p>
    <w:p w14:paraId="5A2E2489" w14:textId="77777777" w:rsidR="002E47E6" w:rsidRDefault="002E47E6"/>
    <w:p w14:paraId="4FA02F36" w14:textId="09450DA9" w:rsidR="004A4D51" w:rsidRDefault="00010D79">
      <w:r>
        <w:t>Le début de l</w:t>
      </w:r>
      <w:r w:rsidR="00F870E0">
        <w:t>’</w:t>
      </w:r>
      <w:r>
        <w:t>Iliade</w:t>
      </w:r>
      <w:r w:rsidR="00F870E0">
        <w:t xml:space="preserve"> </w:t>
      </w:r>
      <w:r w:rsidR="00633EBD">
        <w:t xml:space="preserve">commence </w:t>
      </w:r>
      <w:r w:rsidR="00565E1D">
        <w:t xml:space="preserve">lors de </w:t>
      </w:r>
      <w:r w:rsidR="00633EBD">
        <w:t>la 9° année de la guerre de Troie</w:t>
      </w:r>
      <w:r w:rsidR="00C36C86">
        <w:t xml:space="preserve"> ; le </w:t>
      </w:r>
      <w:r w:rsidR="001155A9">
        <w:t>chant</w:t>
      </w:r>
      <w:r w:rsidR="0018218B">
        <w:t xml:space="preserve"> I</w:t>
      </w:r>
      <w:r w:rsidR="00952CFF">
        <w:t xml:space="preserve"> </w:t>
      </w:r>
      <w:r w:rsidR="0000237F">
        <w:t>ne co</w:t>
      </w:r>
      <w:r w:rsidR="00E75353">
        <w:t xml:space="preserve">ïncide </w:t>
      </w:r>
      <w:r w:rsidR="00952CFF">
        <w:t xml:space="preserve">donc </w:t>
      </w:r>
      <w:r w:rsidR="00E75353">
        <w:t xml:space="preserve">pas </w:t>
      </w:r>
      <w:r w:rsidR="0067446D">
        <w:t xml:space="preserve">du tout </w:t>
      </w:r>
      <w:r w:rsidR="00E75353">
        <w:t xml:space="preserve">avec les débuts </w:t>
      </w:r>
      <w:r w:rsidR="000019EE">
        <w:t xml:space="preserve">de </w:t>
      </w:r>
      <w:r w:rsidR="004373B0">
        <w:t>cette</w:t>
      </w:r>
      <w:r w:rsidR="000019EE">
        <w:t xml:space="preserve"> guerre entre Achéens et Troyens</w:t>
      </w:r>
      <w:r w:rsidR="00ED0F78">
        <w:t xml:space="preserve"> </w:t>
      </w:r>
      <w:r w:rsidR="00E75353">
        <w:t>d’ailleurs difficile</w:t>
      </w:r>
      <w:r w:rsidR="007F1E62">
        <w:t>s</w:t>
      </w:r>
      <w:r w:rsidR="00E75353">
        <w:t xml:space="preserve"> à identifier</w:t>
      </w:r>
      <w:r w:rsidR="00BD5533">
        <w:t>.</w:t>
      </w:r>
      <w:r w:rsidR="006B1734">
        <w:t xml:space="preserve"> </w:t>
      </w:r>
      <w:r w:rsidR="00510A43">
        <w:t xml:space="preserve"> C’est un </w:t>
      </w:r>
      <w:r w:rsidR="00DF4D42">
        <w:t xml:space="preserve">simple </w:t>
      </w:r>
      <w:r w:rsidR="00510A43">
        <w:t xml:space="preserve">épisode </w:t>
      </w:r>
      <w:r w:rsidR="006E59F9">
        <w:t>de cette guerre qui est le sujet de l’Iliade</w:t>
      </w:r>
      <w:r w:rsidR="002F43E4">
        <w:t xml:space="preserve"> présenté</w:t>
      </w:r>
      <w:r w:rsidR="00020B9B">
        <w:t xml:space="preserve"> </w:t>
      </w:r>
      <w:r w:rsidR="002F43E4">
        <w:t>dans un</w:t>
      </w:r>
      <w:r w:rsidR="00491B43">
        <w:t xml:space="preserve"> dense</w:t>
      </w:r>
      <w:r w:rsidR="002F43E4">
        <w:t xml:space="preserve"> préambule de </w:t>
      </w:r>
      <w:r w:rsidR="00D96DFA">
        <w:t>7 vers</w:t>
      </w:r>
      <w:r w:rsidR="006E59F9">
        <w:t>.</w:t>
      </w:r>
      <w:r w:rsidR="00282BF0">
        <w:t xml:space="preserve"> </w:t>
      </w:r>
    </w:p>
    <w:p w14:paraId="26B9EC83" w14:textId="63946980" w:rsidR="00AE2F21" w:rsidRDefault="00020458">
      <w:r>
        <w:t>Le chant I commence véritablement au vers 8</w:t>
      </w:r>
      <w:r w:rsidR="001F6808">
        <w:t>.</w:t>
      </w:r>
    </w:p>
    <w:p w14:paraId="4A0BCD9A" w14:textId="37B0DE9E" w:rsidR="008B3EE8" w:rsidRDefault="0096148F">
      <w:r>
        <w:t>L</w:t>
      </w:r>
      <w:r w:rsidR="002D250A">
        <w:t>es personnages</w:t>
      </w:r>
      <w:r w:rsidR="005A68F3">
        <w:t>,</w:t>
      </w:r>
      <w:r w:rsidR="00CF677E">
        <w:t xml:space="preserve"> tantôt des</w:t>
      </w:r>
      <w:r w:rsidR="002D250A">
        <w:t xml:space="preserve"> dieux</w:t>
      </w:r>
      <w:r w:rsidR="003E295B">
        <w:t>,</w:t>
      </w:r>
      <w:r w:rsidR="00CF677E">
        <w:t xml:space="preserve"> tantôt</w:t>
      </w:r>
      <w:r w:rsidR="008E4739">
        <w:t xml:space="preserve"> des</w:t>
      </w:r>
      <w:r w:rsidR="002D250A">
        <w:t xml:space="preserve"> hommes</w:t>
      </w:r>
      <w:r w:rsidR="00C16080">
        <w:t>,</w:t>
      </w:r>
      <w:r w:rsidR="002D250A">
        <w:t xml:space="preserve"> </w:t>
      </w:r>
      <w:r w:rsidR="001B0403">
        <w:t>ont les uns et les autres de</w:t>
      </w:r>
      <w:r w:rsidR="004A74F2">
        <w:t xml:space="preserve">s </w:t>
      </w:r>
      <w:r w:rsidR="001B0403">
        <w:t>comportements</w:t>
      </w:r>
      <w:r w:rsidR="00B861AF">
        <w:t xml:space="preserve"> </w:t>
      </w:r>
      <w:proofErr w:type="gramStart"/>
      <w:r w:rsidR="00B861AF">
        <w:t>intéressant</w:t>
      </w:r>
      <w:r w:rsidR="005E15F4">
        <w:t>s</w:t>
      </w:r>
      <w:proofErr w:type="gramEnd"/>
      <w:r w:rsidR="00B861AF">
        <w:t xml:space="preserve"> à observer</w:t>
      </w:r>
      <w:r w:rsidR="000B4673">
        <w:t xml:space="preserve"> dans la société homérique</w:t>
      </w:r>
      <w:r w:rsidR="00E108AC">
        <w:t xml:space="preserve"> </w:t>
      </w:r>
      <w:r w:rsidR="00B5532D">
        <w:t>avec</w:t>
      </w:r>
      <w:r w:rsidR="00E108AC">
        <w:t xml:space="preserve"> des caractéristiques </w:t>
      </w:r>
      <w:r w:rsidR="004B6BF0">
        <w:t>et des réactions</w:t>
      </w:r>
      <w:r w:rsidR="00800783">
        <w:t xml:space="preserve"> </w:t>
      </w:r>
      <w:r w:rsidR="00FB4D6F">
        <w:t>très</w:t>
      </w:r>
      <w:r w:rsidR="00812AF4">
        <w:t xml:space="preserve"> </w:t>
      </w:r>
      <w:r w:rsidR="0079148C">
        <w:t xml:space="preserve">différentes </w:t>
      </w:r>
      <w:r w:rsidR="005061D2">
        <w:t xml:space="preserve">face à cet épisode de la guerre </w:t>
      </w:r>
      <w:r w:rsidR="00EA55E7">
        <w:t>: Agamemnon</w:t>
      </w:r>
      <w:r w:rsidR="00240667">
        <w:t>, le général en chef, Achille, le super héros</w:t>
      </w:r>
      <w:r w:rsidR="00FA3847">
        <w:t xml:space="preserve"> et l</w:t>
      </w:r>
      <w:r w:rsidR="00A13867">
        <w:t>es femmes présentes, humaines ou divines</w:t>
      </w:r>
      <w:r w:rsidR="00BB3D8D">
        <w:t xml:space="preserve"> sans oublier </w:t>
      </w:r>
      <w:r w:rsidR="000C473F">
        <w:t>le monde</w:t>
      </w:r>
      <w:r w:rsidR="00AE2F21">
        <w:t xml:space="preserve"> </w:t>
      </w:r>
      <w:r w:rsidR="00DA39C7">
        <w:t>de</w:t>
      </w:r>
      <w:r w:rsidR="000C473F">
        <w:t>s dieux, très prés</w:t>
      </w:r>
      <w:r w:rsidR="00E6266D">
        <w:t>e</w:t>
      </w:r>
      <w:r w:rsidR="000C473F">
        <w:t>nts dans le chapitre</w:t>
      </w:r>
      <w:r w:rsidR="00275B88">
        <w:t>.</w:t>
      </w:r>
      <w:r w:rsidR="00545376">
        <w:t xml:space="preserve"> </w:t>
      </w:r>
      <w:r w:rsidR="008B3EE8">
        <w:t> </w:t>
      </w:r>
    </w:p>
    <w:p w14:paraId="704C1F1C" w14:textId="29D0CB16" w:rsidR="00D26B22" w:rsidRDefault="008B3EE8">
      <w:r>
        <w:t>A</w:t>
      </w:r>
      <w:r w:rsidR="00D76F90">
        <w:t>GAMEMNON L’ORGUEILLEUX</w:t>
      </w:r>
    </w:p>
    <w:p w14:paraId="191B0ADD" w14:textId="162C390D" w:rsidR="00DE6A0B" w:rsidRDefault="006C2E48">
      <w:r>
        <w:t>La colère d’A</w:t>
      </w:r>
      <w:r w:rsidR="007B00E5">
        <w:t xml:space="preserve">chille annoncée dès le </w:t>
      </w:r>
      <w:r w:rsidR="00CF14F9">
        <w:t xml:space="preserve">premier vers </w:t>
      </w:r>
      <w:r w:rsidR="007B00E5">
        <w:t>n’est pas initiale. Homère</w:t>
      </w:r>
      <w:r w:rsidR="00CD4B0E">
        <w:t xml:space="preserve"> commence en réalité </w:t>
      </w:r>
      <w:r w:rsidR="00E305C7">
        <w:t xml:space="preserve">son récit </w:t>
      </w:r>
      <w:r w:rsidR="00CD4B0E">
        <w:t xml:space="preserve">par </w:t>
      </w:r>
      <w:r w:rsidR="007B5E60">
        <w:t>celle d’Apollon</w:t>
      </w:r>
      <w:r w:rsidR="00DE7F30">
        <w:t xml:space="preserve"> </w:t>
      </w:r>
      <w:r w:rsidR="00745DC1">
        <w:t xml:space="preserve">furieux </w:t>
      </w:r>
      <w:r w:rsidR="00DE7F30">
        <w:t xml:space="preserve">de </w:t>
      </w:r>
      <w:r w:rsidR="00DF7D19">
        <w:t xml:space="preserve">l’outrecuidance </w:t>
      </w:r>
      <w:r w:rsidR="00ED2222">
        <w:t>de l’Atride à l’égard d</w:t>
      </w:r>
      <w:r w:rsidR="008D5B14">
        <w:t>e son</w:t>
      </w:r>
      <w:r w:rsidR="00ED2222">
        <w:t xml:space="preserve"> prêtre</w:t>
      </w:r>
      <w:r w:rsidR="00BE6977">
        <w:t>,</w:t>
      </w:r>
      <w:r w:rsidR="00D30234">
        <w:t xml:space="preserve"> </w:t>
      </w:r>
      <w:r w:rsidR="00BE6977">
        <w:t>v</w:t>
      </w:r>
      <w:r w:rsidR="00D30234">
        <w:t xml:space="preserve">enu </w:t>
      </w:r>
      <w:r w:rsidR="00FD78D7">
        <w:t xml:space="preserve">avec une grosse rançon </w:t>
      </w:r>
      <w:r w:rsidR="00D30234">
        <w:t>réclamer sa fille</w:t>
      </w:r>
      <w:r w:rsidR="00DC336E">
        <w:t xml:space="preserve"> qui est </w:t>
      </w:r>
      <w:r w:rsidR="007D5BDF">
        <w:t>l’esclave d’Agamemnon</w:t>
      </w:r>
      <w:r w:rsidR="00630CE5">
        <w:t xml:space="preserve"> </w:t>
      </w:r>
      <w:r w:rsidR="00D36D91">
        <w:t xml:space="preserve">: </w:t>
      </w:r>
      <w:r w:rsidR="00A269F3">
        <w:t xml:space="preserve">non seulement </w:t>
      </w:r>
      <w:r w:rsidR="007F5D21">
        <w:t xml:space="preserve">il </w:t>
      </w:r>
      <w:r w:rsidR="007E6876">
        <w:t xml:space="preserve">se fait </w:t>
      </w:r>
      <w:r w:rsidR="004065AB">
        <w:t xml:space="preserve">rabrouer </w:t>
      </w:r>
      <w:r w:rsidR="009D2B96">
        <w:t xml:space="preserve">mais il fait </w:t>
      </w:r>
      <w:r w:rsidR="00375B95">
        <w:t xml:space="preserve">l’objet </w:t>
      </w:r>
      <w:r w:rsidR="00630CE5">
        <w:t>d</w:t>
      </w:r>
      <w:r w:rsidR="00E326B0">
        <w:t xml:space="preserve">e </w:t>
      </w:r>
      <w:r w:rsidR="002A495F">
        <w:t>menaces</w:t>
      </w:r>
      <w:r w:rsidR="009A64B5">
        <w:t xml:space="preserve">. </w:t>
      </w:r>
      <w:r w:rsidR="00EC4306">
        <w:t xml:space="preserve">Agamemnon </w:t>
      </w:r>
      <w:r w:rsidR="008063EC">
        <w:t>ne se soucie pas davantage</w:t>
      </w:r>
      <w:r w:rsidR="00D47393">
        <w:t xml:space="preserve"> </w:t>
      </w:r>
      <w:r w:rsidR="002868B1">
        <w:t>de l’accord de</w:t>
      </w:r>
      <w:r w:rsidR="00B02DB0">
        <w:t xml:space="preserve"> l’ensemble des Achéens</w:t>
      </w:r>
      <w:r w:rsidR="004615DA">
        <w:t xml:space="preserve"> </w:t>
      </w:r>
      <w:r w:rsidR="00647790">
        <w:t xml:space="preserve">pour qu’elle soit </w:t>
      </w:r>
      <w:r w:rsidR="00B3509D">
        <w:t xml:space="preserve">ainsi </w:t>
      </w:r>
      <w:r w:rsidR="00647790">
        <w:t>rendue à son père</w:t>
      </w:r>
      <w:r w:rsidR="006403DE">
        <w:t xml:space="preserve">. </w:t>
      </w:r>
      <w:r w:rsidR="00A26DFA">
        <w:t>On sait comment</w:t>
      </w:r>
      <w:r w:rsidR="000749AE">
        <w:t xml:space="preserve"> </w:t>
      </w:r>
      <w:r w:rsidR="003E4085">
        <w:t>Apollon riposte en envoyant une épidémie qui fait de nombreuses victimes</w:t>
      </w:r>
      <w:r w:rsidR="00647790">
        <w:t xml:space="preserve">. </w:t>
      </w:r>
    </w:p>
    <w:p w14:paraId="3F2A537F" w14:textId="711488B2" w:rsidR="00E71549" w:rsidRDefault="00E47AE9">
      <w:r>
        <w:t>I</w:t>
      </w:r>
      <w:r w:rsidR="00CE6A6B">
        <w:t xml:space="preserve">l faudra </w:t>
      </w:r>
      <w:r w:rsidR="00111967">
        <w:t xml:space="preserve">cette </w:t>
      </w:r>
      <w:r w:rsidR="00CE6A6B">
        <w:t xml:space="preserve">épidémie pour </w:t>
      </w:r>
      <w:r w:rsidR="00111967">
        <w:t>décider Agamemnon</w:t>
      </w:r>
      <w:r w:rsidR="00DC336E">
        <w:t xml:space="preserve"> et </w:t>
      </w:r>
      <w:r w:rsidR="00CE6A6B">
        <w:t>le faire changer d’avis.</w:t>
      </w:r>
      <w:r w:rsidR="00DB70BD">
        <w:t xml:space="preserve"> Et il n’acceptera</w:t>
      </w:r>
      <w:r w:rsidR="005E5B06">
        <w:t xml:space="preserve"> de le </w:t>
      </w:r>
      <w:r w:rsidR="006D42C5">
        <w:t>f</w:t>
      </w:r>
      <w:r w:rsidR="005E5B06">
        <w:t>aire qu’en lésant Achille</w:t>
      </w:r>
      <w:r w:rsidR="004C19D8">
        <w:t xml:space="preserve"> auquel il n’hésite </w:t>
      </w:r>
      <w:r w:rsidR="00F60A6B">
        <w:t xml:space="preserve">pas </w:t>
      </w:r>
      <w:r w:rsidR="004C19D8">
        <w:t xml:space="preserve">à prendre </w:t>
      </w:r>
      <w:r w:rsidR="003F2D6A">
        <w:t>sa chère Briséis</w:t>
      </w:r>
      <w:r w:rsidR="005E5B06">
        <w:t>.</w:t>
      </w:r>
    </w:p>
    <w:p w14:paraId="55AFD5C2" w14:textId="77ED4140" w:rsidR="007257D6" w:rsidRDefault="008D56B1">
      <w:r>
        <w:t xml:space="preserve">Agamemnon pendant tout </w:t>
      </w:r>
      <w:r w:rsidR="001B3F3F">
        <w:t xml:space="preserve">le début de </w:t>
      </w:r>
      <w:r>
        <w:t>ce cha</w:t>
      </w:r>
      <w:r w:rsidR="006A440A">
        <w:t xml:space="preserve">nt affirme son pouvoir suprême </w:t>
      </w:r>
      <w:r w:rsidR="001B3F3F">
        <w:t>avec morgue</w:t>
      </w:r>
      <w:r w:rsidR="00665423">
        <w:t> ;</w:t>
      </w:r>
      <w:r w:rsidR="001839CA">
        <w:t xml:space="preserve"> </w:t>
      </w:r>
      <w:r w:rsidR="003B1C8C">
        <w:t>il est remarquable</w:t>
      </w:r>
      <w:r w:rsidR="001839CA">
        <w:t xml:space="preserve"> que dans le préambule, </w:t>
      </w:r>
      <w:r w:rsidR="00682A9E">
        <w:t xml:space="preserve">il n’est pas nommé par son </w:t>
      </w:r>
      <w:r w:rsidR="00BE04D5">
        <w:t xml:space="preserve">nom comme </w:t>
      </w:r>
      <w:r w:rsidR="00B56A0B">
        <w:t>s</w:t>
      </w:r>
      <w:r w:rsidR="00BE04D5">
        <w:t xml:space="preserve">on adversaire Achille mais </w:t>
      </w:r>
      <w:r w:rsidR="008F29C7">
        <w:t>« </w:t>
      </w:r>
      <w:r w:rsidR="00831903">
        <w:t xml:space="preserve">l’Atride, </w:t>
      </w:r>
      <w:r w:rsidR="008F29C7">
        <w:t>le souverain maître</w:t>
      </w:r>
      <w:r w:rsidR="000E62BD">
        <w:t> ». I</w:t>
      </w:r>
      <w:r w:rsidR="00665423">
        <w:t>l est dans la démesure</w:t>
      </w:r>
      <w:r w:rsidR="00080CA5">
        <w:t xml:space="preserve">, </w:t>
      </w:r>
      <w:r w:rsidR="008D6146">
        <w:t>l’orgueil</w:t>
      </w:r>
      <w:r w:rsidR="00087641">
        <w:t xml:space="preserve"> </w:t>
      </w:r>
      <w:r w:rsidR="0050792B">
        <w:t>que lui assure son rang</w:t>
      </w:r>
      <w:r w:rsidR="008D6146">
        <w:t>, l</w:t>
      </w:r>
      <w:r w:rsidR="00080CA5">
        <w:t>’</w:t>
      </w:r>
      <w:proofErr w:type="spellStart"/>
      <w:r w:rsidR="00080CA5">
        <w:t>ubris</w:t>
      </w:r>
      <w:proofErr w:type="spellEnd"/>
      <w:r w:rsidR="00080CA5">
        <w:t> </w:t>
      </w:r>
      <w:r w:rsidR="0078749D">
        <w:t>dont font preuve les</w:t>
      </w:r>
      <w:r w:rsidR="00813068">
        <w:t xml:space="preserve"> </w:t>
      </w:r>
      <w:r w:rsidR="0078749D">
        <w:t>personn</w:t>
      </w:r>
      <w:r w:rsidR="00085C72">
        <w:t>ages tragiques avant d’être ch</w:t>
      </w:r>
      <w:r w:rsidR="00180D4A">
        <w:t>â</w:t>
      </w:r>
      <w:r w:rsidR="00085C72">
        <w:t>tiés par le</w:t>
      </w:r>
      <w:r w:rsidR="003B5D34">
        <w:t>s</w:t>
      </w:r>
      <w:r w:rsidR="00085C72">
        <w:t xml:space="preserve"> dieux.</w:t>
      </w:r>
      <w:r w:rsidR="003B5D34">
        <w:t xml:space="preserve"> </w:t>
      </w:r>
    </w:p>
    <w:p w14:paraId="2C03DA90" w14:textId="72C6F4F2" w:rsidR="006D42C5" w:rsidRDefault="003B5D34">
      <w:r>
        <w:t>Il ne perd rien pour attendre</w:t>
      </w:r>
      <w:r w:rsidR="004F54F3">
        <w:t>.</w:t>
      </w:r>
    </w:p>
    <w:p w14:paraId="76EFC9B8" w14:textId="6F8072C8" w:rsidR="00B3509D" w:rsidRDefault="0019392B">
      <w:r>
        <w:t>ACHILLE HUMILIE</w:t>
      </w:r>
    </w:p>
    <w:p w14:paraId="7BCD885D" w14:textId="30105B36" w:rsidR="00336570" w:rsidRDefault="00AA4AD5">
      <w:r>
        <w:t xml:space="preserve">Bien loin d’apparaître en colère, </w:t>
      </w:r>
      <w:r w:rsidR="00A0678E">
        <w:t xml:space="preserve">face à l’épidémie, Achille </w:t>
      </w:r>
      <w:r w:rsidR="002C27ED">
        <w:t xml:space="preserve">au début </w:t>
      </w:r>
      <w:r w:rsidR="00B10D43">
        <w:t xml:space="preserve">est </w:t>
      </w:r>
      <w:r w:rsidR="00ED047B">
        <w:t xml:space="preserve">celui qui agit et </w:t>
      </w:r>
      <w:r w:rsidR="00284726">
        <w:t>réagit, réunissant le</w:t>
      </w:r>
      <w:r w:rsidR="004C5F0E">
        <w:t xml:space="preserve"> </w:t>
      </w:r>
      <w:r w:rsidR="00284726">
        <w:t xml:space="preserve">peuple, </w:t>
      </w:r>
      <w:r w:rsidR="004E556F">
        <w:t xml:space="preserve">cherchant à sauver les </w:t>
      </w:r>
      <w:r w:rsidR="009D026A">
        <w:t>Achéens</w:t>
      </w:r>
      <w:r w:rsidR="00687E79">
        <w:t>,</w:t>
      </w:r>
      <w:r w:rsidR="0030469A">
        <w:t xml:space="preserve"> </w:t>
      </w:r>
      <w:r w:rsidR="00D67AA5">
        <w:t>qui meurent en masse,</w:t>
      </w:r>
      <w:r w:rsidR="00C314AC">
        <w:t xml:space="preserve"> </w:t>
      </w:r>
      <w:r w:rsidR="004A44E3">
        <w:t>identifi</w:t>
      </w:r>
      <w:r w:rsidR="00900C87">
        <w:t>ant</w:t>
      </w:r>
      <w:r w:rsidR="004A44E3">
        <w:t xml:space="preserve"> </w:t>
      </w:r>
      <w:r w:rsidR="00C314AC">
        <w:t>très vite l’origine du ma</w:t>
      </w:r>
      <w:r w:rsidR="00B31669">
        <w:t>l</w:t>
      </w:r>
      <w:r w:rsidR="00B8200F">
        <w:t>,</w:t>
      </w:r>
      <w:r w:rsidR="00B31669">
        <w:t xml:space="preserve"> qui</w:t>
      </w:r>
      <w:r w:rsidR="00D67AA5">
        <w:t xml:space="preserve"> </w:t>
      </w:r>
      <w:r w:rsidR="001B4709">
        <w:t>donn</w:t>
      </w:r>
      <w:r w:rsidR="00472668">
        <w:t>e</w:t>
      </w:r>
      <w:r w:rsidR="001360E1">
        <w:t xml:space="preserve"> dans l’assemblée</w:t>
      </w:r>
      <w:r w:rsidR="001B4709">
        <w:t xml:space="preserve"> la parole à Calchas </w:t>
      </w:r>
      <w:r w:rsidR="00472668">
        <w:t xml:space="preserve">tout </w:t>
      </w:r>
      <w:r w:rsidR="001B4709">
        <w:t>trembl</w:t>
      </w:r>
      <w:r w:rsidR="00472668">
        <w:t>ant</w:t>
      </w:r>
      <w:r w:rsidR="001B4709">
        <w:t xml:space="preserve"> devant </w:t>
      </w:r>
      <w:r w:rsidR="00472668">
        <w:t xml:space="preserve">le redoutable </w:t>
      </w:r>
      <w:r w:rsidR="001B4709">
        <w:t>Agamemnon</w:t>
      </w:r>
      <w:r w:rsidR="00F0160B">
        <w:t>.</w:t>
      </w:r>
      <w:r w:rsidR="0094390D">
        <w:t xml:space="preserve"> </w:t>
      </w:r>
      <w:r w:rsidR="006C53FA">
        <w:t xml:space="preserve"> </w:t>
      </w:r>
    </w:p>
    <w:p w14:paraId="622837B5" w14:textId="73BED91F" w:rsidR="003F049A" w:rsidRDefault="00773607">
      <w:r>
        <w:t>Agamemnon</w:t>
      </w:r>
      <w:r w:rsidR="00085823">
        <w:t xml:space="preserve"> </w:t>
      </w:r>
      <w:r w:rsidR="007F372D">
        <w:t>menaçant</w:t>
      </w:r>
      <w:r w:rsidR="00085823">
        <w:t xml:space="preserve"> </w:t>
      </w:r>
      <w:r w:rsidR="00276488">
        <w:t>Calchas</w:t>
      </w:r>
      <w:r w:rsidR="00F17F18">
        <w:t xml:space="preserve"> après </w:t>
      </w:r>
      <w:proofErr w:type="spellStart"/>
      <w:r w:rsidR="00F17F18">
        <w:t>Chrysès</w:t>
      </w:r>
      <w:proofErr w:type="spellEnd"/>
      <w:r w:rsidR="009F5305">
        <w:t xml:space="preserve"> s’en prend </w:t>
      </w:r>
      <w:r w:rsidR="007D5C6E">
        <w:t xml:space="preserve">ensuite </w:t>
      </w:r>
      <w:r w:rsidR="009F5305">
        <w:t>directement à Achille</w:t>
      </w:r>
      <w:r w:rsidR="00E32CAC">
        <w:t>.</w:t>
      </w:r>
      <w:r w:rsidR="00C32A65">
        <w:t xml:space="preserve"> </w:t>
      </w:r>
      <w:r w:rsidR="008D6DDA">
        <w:t xml:space="preserve">C’est alors </w:t>
      </w:r>
      <w:r w:rsidR="00E26529">
        <w:t xml:space="preserve">seulement </w:t>
      </w:r>
      <w:r w:rsidR="00F553AE">
        <w:t>qu</w:t>
      </w:r>
      <w:r w:rsidR="00A010FE">
        <w:t>’</w:t>
      </w:r>
      <w:r w:rsidR="009E2C15">
        <w:t xml:space="preserve">Achille </w:t>
      </w:r>
      <w:r w:rsidR="00941F06">
        <w:t>déchaîne </w:t>
      </w:r>
      <w:r w:rsidR="00A010FE">
        <w:t xml:space="preserve">toute sa colère </w:t>
      </w:r>
      <w:r w:rsidR="00941F06">
        <w:t>: il dit ce q</w:t>
      </w:r>
      <w:r w:rsidR="00B626E1">
        <w:t>u</w:t>
      </w:r>
      <w:r w:rsidR="00631F78">
        <w:t>’</w:t>
      </w:r>
      <w:r w:rsidR="00B626E1">
        <w:t>i</w:t>
      </w:r>
      <w:r w:rsidR="00631F78">
        <w:t xml:space="preserve">l a sur le </w:t>
      </w:r>
      <w:r w:rsidR="00264C25">
        <w:t>cœur</w:t>
      </w:r>
      <w:r w:rsidR="00EF15F1">
        <w:t xml:space="preserve"> et</w:t>
      </w:r>
      <w:r w:rsidR="008E652D">
        <w:t xml:space="preserve"> s</w:t>
      </w:r>
      <w:r w:rsidR="00C575D9">
        <w:t>ans l’intervention d’Athéna qui l’en dissuade</w:t>
      </w:r>
      <w:r w:rsidR="00DF7CA1">
        <w:t xml:space="preserve"> n</w:t>
      </w:r>
      <w:r w:rsidR="00316CBE">
        <w:t xml:space="preserve">e </w:t>
      </w:r>
      <w:r w:rsidR="00490922">
        <w:t>serait</w:t>
      </w:r>
      <w:r w:rsidR="00BB5A30">
        <w:t xml:space="preserve"> même</w:t>
      </w:r>
      <w:r w:rsidR="00DF7CA1">
        <w:t xml:space="preserve"> pas loin de tuer</w:t>
      </w:r>
      <w:r w:rsidR="00A27B52">
        <w:t xml:space="preserve"> ce prince </w:t>
      </w:r>
      <w:r w:rsidR="0041343A">
        <w:t xml:space="preserve">qui s’apprête </w:t>
      </w:r>
      <w:r w:rsidR="004D06DF">
        <w:t xml:space="preserve">à compenser </w:t>
      </w:r>
      <w:r w:rsidR="00412371">
        <w:t xml:space="preserve">le retour de </w:t>
      </w:r>
      <w:r w:rsidR="00282CE1">
        <w:t>la fille du pr</w:t>
      </w:r>
      <w:r w:rsidR="003747E4">
        <w:t>être d’Apollon en s’emparant</w:t>
      </w:r>
      <w:r w:rsidR="001E157E">
        <w:t xml:space="preserve"> </w:t>
      </w:r>
      <w:r w:rsidR="00875B4C">
        <w:t>de Briséis</w:t>
      </w:r>
      <w:r w:rsidR="001E157E">
        <w:t>, esclave chère</w:t>
      </w:r>
      <w:r w:rsidR="00246490">
        <w:t xml:space="preserve"> au </w:t>
      </w:r>
      <w:r w:rsidR="001E157E">
        <w:t>cœur</w:t>
      </w:r>
      <w:r w:rsidR="00246490">
        <w:t xml:space="preserve"> d’Achille</w:t>
      </w:r>
      <w:r w:rsidR="009147F6">
        <w:t xml:space="preserve">. </w:t>
      </w:r>
      <w:r w:rsidR="003858D7">
        <w:t xml:space="preserve">Du coup, </w:t>
      </w:r>
      <w:r w:rsidR="00997E65">
        <w:t>A</w:t>
      </w:r>
      <w:r w:rsidR="001777B4">
        <w:t xml:space="preserve">chille </w:t>
      </w:r>
      <w:r w:rsidR="004E5DC5">
        <w:t xml:space="preserve">après avoir copieusement insulté le </w:t>
      </w:r>
      <w:r w:rsidR="00080027">
        <w:t>souverain maître</w:t>
      </w:r>
      <w:r w:rsidR="007B2291">
        <w:t>,</w:t>
      </w:r>
      <w:r w:rsidR="00080027">
        <w:t xml:space="preserve"> jure avec </w:t>
      </w:r>
      <w:r w:rsidR="007B2291">
        <w:t xml:space="preserve">une grande </w:t>
      </w:r>
      <w:r w:rsidR="00080027">
        <w:t xml:space="preserve">solennité </w:t>
      </w:r>
      <w:r w:rsidR="00894777">
        <w:t xml:space="preserve">de ne plus participer à </w:t>
      </w:r>
      <w:r w:rsidR="003F23FD">
        <w:t xml:space="preserve">aucune </w:t>
      </w:r>
      <w:r w:rsidR="00894777">
        <w:t>des opérations militaires dirigées par A</w:t>
      </w:r>
      <w:r w:rsidR="003422F5">
        <w:t>gamemnon.</w:t>
      </w:r>
    </w:p>
    <w:p w14:paraId="38863234" w14:textId="653C8B99" w:rsidR="00373658" w:rsidRDefault="006562FA">
      <w:r>
        <w:t xml:space="preserve">Achille, le super héros de l’Iliade est donc </w:t>
      </w:r>
      <w:r w:rsidR="001C149F">
        <w:t>humilié publiquement.</w:t>
      </w:r>
      <w:r w:rsidR="00164FB4">
        <w:t xml:space="preserve"> Il perd son esclave </w:t>
      </w:r>
      <w:r w:rsidR="00BE36E5">
        <w:t>c</w:t>
      </w:r>
      <w:r w:rsidR="00164FB4">
        <w:t>hérie</w:t>
      </w:r>
      <w:r w:rsidR="000E2922">
        <w:t xml:space="preserve">. </w:t>
      </w:r>
      <w:r w:rsidR="004867A8">
        <w:t xml:space="preserve">Il va cesser </w:t>
      </w:r>
      <w:r w:rsidR="00111EF5">
        <w:t xml:space="preserve">de participer à la guerre. </w:t>
      </w:r>
      <w:r w:rsidR="000E2922">
        <w:t>Il va</w:t>
      </w:r>
      <w:r w:rsidR="00164FB4">
        <w:t xml:space="preserve"> </w:t>
      </w:r>
      <w:r w:rsidR="000E2922">
        <w:t>pleurer</w:t>
      </w:r>
      <w:r w:rsidR="0072000F">
        <w:t>, assis au bord de la mer</w:t>
      </w:r>
      <w:r w:rsidR="00E17D16">
        <w:t xml:space="preserve"> et</w:t>
      </w:r>
      <w:r w:rsidR="00A929A9">
        <w:t xml:space="preserve"> </w:t>
      </w:r>
      <w:r w:rsidR="00164FB4">
        <w:t>se plain</w:t>
      </w:r>
      <w:r w:rsidR="00786CD0">
        <w:t xml:space="preserve">t </w:t>
      </w:r>
      <w:r w:rsidR="00164FB4">
        <w:t>à sa mère</w:t>
      </w:r>
      <w:r w:rsidR="00BE36E5">
        <w:t xml:space="preserve"> Thétis</w:t>
      </w:r>
      <w:r w:rsidR="001C768E">
        <w:t xml:space="preserve"> qui</w:t>
      </w:r>
      <w:r w:rsidR="007F010A">
        <w:t xml:space="preserve"> nous</w:t>
      </w:r>
      <w:r w:rsidR="001C768E">
        <w:t xml:space="preserve"> rappelle qu’il est </w:t>
      </w:r>
      <w:r w:rsidR="00CC694A">
        <w:t xml:space="preserve">promis à une vie brève et </w:t>
      </w:r>
      <w:r w:rsidR="000534B9">
        <w:t>glori</w:t>
      </w:r>
      <w:r w:rsidR="00CC694A">
        <w:t>euse</w:t>
      </w:r>
      <w:r w:rsidR="00964EB4">
        <w:t xml:space="preserve"> et</w:t>
      </w:r>
      <w:r w:rsidR="00692EFB">
        <w:t>,</w:t>
      </w:r>
      <w:r w:rsidR="007B2291">
        <w:t xml:space="preserve"> </w:t>
      </w:r>
      <w:r w:rsidR="00692EFB">
        <w:t xml:space="preserve">elle aussi en larmes, </w:t>
      </w:r>
      <w:r w:rsidR="00A15392">
        <w:t xml:space="preserve">fait preuve de </w:t>
      </w:r>
      <w:r w:rsidR="00A15392">
        <w:lastRenderedPageBreak/>
        <w:t>tendresse</w:t>
      </w:r>
      <w:r w:rsidR="001C5E22">
        <w:t xml:space="preserve"> envers </w:t>
      </w:r>
      <w:r w:rsidR="00F00C71">
        <w:t>son fils mortel</w:t>
      </w:r>
      <w:r w:rsidR="00801E0E">
        <w:t xml:space="preserve">, </w:t>
      </w:r>
      <w:r w:rsidR="00A929A9">
        <w:t>qu’</w:t>
      </w:r>
      <w:r w:rsidR="00522AED">
        <w:t xml:space="preserve">elle </w:t>
      </w:r>
      <w:r w:rsidR="00692EFB">
        <w:t xml:space="preserve">promet de </w:t>
      </w:r>
      <w:r w:rsidR="00A929A9">
        <w:t>souten</w:t>
      </w:r>
      <w:r w:rsidR="00C06A47">
        <w:t xml:space="preserve">ir </w:t>
      </w:r>
      <w:r w:rsidR="00627C85">
        <w:t>vaillamment</w:t>
      </w:r>
      <w:r w:rsidR="00C06A47">
        <w:t xml:space="preserve"> en plaidant sa cause devant Zeus</w:t>
      </w:r>
      <w:r w:rsidR="00B87A08">
        <w:t>.</w:t>
      </w:r>
    </w:p>
    <w:p w14:paraId="5C94F13E" w14:textId="4042BAFE" w:rsidR="00B50149" w:rsidRDefault="000043DF">
      <w:r>
        <w:t>Thét</w:t>
      </w:r>
      <w:r w:rsidR="00563FE2">
        <w:t>i</w:t>
      </w:r>
      <w:r>
        <w:t xml:space="preserve">s </w:t>
      </w:r>
      <w:r w:rsidR="00563FE2">
        <w:t>fera sa démarche auprès de Zeus</w:t>
      </w:r>
      <w:r w:rsidR="007B5164">
        <w:t xml:space="preserve">, </w:t>
      </w:r>
      <w:r w:rsidR="00B87A08">
        <w:t xml:space="preserve">non sans </w:t>
      </w:r>
      <w:r w:rsidR="00712A5C">
        <w:t xml:space="preserve">habileté </w:t>
      </w:r>
      <w:r w:rsidR="00FA0003">
        <w:t>dans la suite du chant</w:t>
      </w:r>
      <w:r w:rsidR="003464EA">
        <w:t xml:space="preserve"> I</w:t>
      </w:r>
      <w:r w:rsidR="000218B6">
        <w:t xml:space="preserve"> </w:t>
      </w:r>
      <w:r w:rsidR="00712A5C">
        <w:t xml:space="preserve">et à partir </w:t>
      </w:r>
      <w:r w:rsidR="00E6194E">
        <w:t>de la dispute</w:t>
      </w:r>
      <w:r w:rsidR="00D23FD5">
        <w:t>,</w:t>
      </w:r>
      <w:r w:rsidR="00E6194E">
        <w:t xml:space="preserve"> </w:t>
      </w:r>
      <w:r w:rsidR="007B5164">
        <w:t xml:space="preserve">Achille </w:t>
      </w:r>
      <w:r w:rsidR="00E43C33">
        <w:t>(jusqu’à la mort de Patrocle)</w:t>
      </w:r>
      <w:r w:rsidR="00CE6B1F">
        <w:t xml:space="preserve"> se retir</w:t>
      </w:r>
      <w:r w:rsidR="0030465A">
        <w:t>e</w:t>
      </w:r>
      <w:r w:rsidR="00CE6B1F">
        <w:t xml:space="preserve"> de l’agora et du champ de bataille, </w:t>
      </w:r>
      <w:r w:rsidR="0007068C">
        <w:t xml:space="preserve">la question devenant non </w:t>
      </w:r>
      <w:r w:rsidR="00C928B7">
        <w:t xml:space="preserve">plus </w:t>
      </w:r>
      <w:r w:rsidR="0007068C">
        <w:t xml:space="preserve">celle de ses actions </w:t>
      </w:r>
      <w:r w:rsidR="006802C4">
        <w:t>héro</w:t>
      </w:r>
      <w:r w:rsidR="003D2BA6">
        <w:t>ï</w:t>
      </w:r>
      <w:r w:rsidR="006802C4">
        <w:t>ques</w:t>
      </w:r>
      <w:r w:rsidR="00577917">
        <w:t xml:space="preserve"> dans la guerre</w:t>
      </w:r>
      <w:r w:rsidR="006802C4">
        <w:t xml:space="preserve"> </w:t>
      </w:r>
      <w:r w:rsidR="0007068C">
        <w:t xml:space="preserve">mais </w:t>
      </w:r>
      <w:r w:rsidR="00C928B7">
        <w:t xml:space="preserve">celle </w:t>
      </w:r>
      <w:r w:rsidR="0007068C">
        <w:t>de son retour à l’action.</w:t>
      </w:r>
      <w:r w:rsidR="00840FA5">
        <w:t xml:space="preserve"> Il n’est plus présent que par son absence </w:t>
      </w:r>
      <w:r w:rsidR="008A6168">
        <w:t>mais elle</w:t>
      </w:r>
      <w:r w:rsidR="00840FA5">
        <w:t xml:space="preserve"> pèse lourd.</w:t>
      </w:r>
    </w:p>
    <w:p w14:paraId="013B8942" w14:textId="720C9E61" w:rsidR="00730EDB" w:rsidRDefault="007824B3">
      <w:r>
        <w:t>DES FEMMES MALTRAITEES MAIS ESSENTIELLES</w:t>
      </w:r>
    </w:p>
    <w:p w14:paraId="0BA8E457" w14:textId="79EDEE54" w:rsidR="00B61489" w:rsidRDefault="00AD059D">
      <w:r>
        <w:t>Achille est humilié par Agamemnon</w:t>
      </w:r>
      <w:r w:rsidR="007A2DE9">
        <w:t>.</w:t>
      </w:r>
      <w:r w:rsidR="00936A92">
        <w:t xml:space="preserve"> </w:t>
      </w:r>
      <w:r w:rsidR="007A2DE9">
        <w:t>Les femmes</w:t>
      </w:r>
      <w:r w:rsidR="009355F3">
        <w:t>, elles,</w:t>
      </w:r>
      <w:r w:rsidR="007A2DE9">
        <w:t xml:space="preserve"> sont humiliées</w:t>
      </w:r>
      <w:r w:rsidR="002A0E30">
        <w:t xml:space="preserve"> </w:t>
      </w:r>
      <w:r w:rsidR="00916B93">
        <w:t>par l</w:t>
      </w:r>
      <w:r w:rsidR="00BC387C">
        <w:t>a</w:t>
      </w:r>
      <w:r w:rsidR="00916B93">
        <w:t xml:space="preserve"> place même </w:t>
      </w:r>
      <w:r w:rsidR="00BC387C">
        <w:t xml:space="preserve">qu’on leur </w:t>
      </w:r>
      <w:r w:rsidR="000E68DF">
        <w:t xml:space="preserve">concède </w:t>
      </w:r>
      <w:r w:rsidR="00916B93">
        <w:t>dans la société</w:t>
      </w:r>
      <w:r w:rsidR="000E68DF">
        <w:t xml:space="preserve"> homérique</w:t>
      </w:r>
      <w:r w:rsidR="00BC387C">
        <w:t xml:space="preserve">. </w:t>
      </w:r>
      <w:r w:rsidR="00E1129C">
        <w:t>Comme on l’a vu</w:t>
      </w:r>
      <w:r w:rsidR="00E539E3">
        <w:t>, el</w:t>
      </w:r>
      <w:r w:rsidR="00BC387C">
        <w:t xml:space="preserve">les jouent néanmoins </w:t>
      </w:r>
      <w:r w:rsidR="002A0E30">
        <w:t>un rôle essentiel</w:t>
      </w:r>
      <w:r w:rsidR="008C6B46">
        <w:t xml:space="preserve"> </w:t>
      </w:r>
      <w:r w:rsidR="007D4E91">
        <w:t xml:space="preserve">pour l’action </w:t>
      </w:r>
      <w:r w:rsidR="008C6B46">
        <w:t>non comme sujets mais comme objets.</w:t>
      </w:r>
      <w:r w:rsidR="00E30E4F">
        <w:t xml:space="preserve"> Leur rôle dans l</w:t>
      </w:r>
      <w:r w:rsidR="00BD24C3">
        <w:t xml:space="preserve">es relations des hommes </w:t>
      </w:r>
      <w:r w:rsidR="00154614">
        <w:t>est à l’inverse de leur importance sociale.</w:t>
      </w:r>
    </w:p>
    <w:p w14:paraId="0F4260FE" w14:textId="5DBE81B5" w:rsidR="00E50CD8" w:rsidRDefault="008C6B46">
      <w:r>
        <w:t>C</w:t>
      </w:r>
      <w:r w:rsidR="00A3365F">
        <w:t>e qui</w:t>
      </w:r>
      <w:r w:rsidR="00C5713C">
        <w:t xml:space="preserve"> provoque la peste</w:t>
      </w:r>
      <w:r w:rsidR="00256F2F">
        <w:t>, c’est que Chryséis</w:t>
      </w:r>
      <w:r w:rsidR="0004615E">
        <w:t xml:space="preserve"> </w:t>
      </w:r>
      <w:r w:rsidR="00444004">
        <w:t>soi</w:t>
      </w:r>
      <w:r w:rsidR="00E539E3">
        <w:t>t</w:t>
      </w:r>
      <w:r w:rsidR="0004615E">
        <w:t xml:space="preserve"> gardé</w:t>
      </w:r>
      <w:r w:rsidR="004178AD">
        <w:t>e</w:t>
      </w:r>
      <w:r w:rsidR="0004615E">
        <w:t xml:space="preserve"> par Agamemnon</w:t>
      </w:r>
      <w:r w:rsidR="00765962">
        <w:t xml:space="preserve"> et c’est son retour chez son père qui fait </w:t>
      </w:r>
      <w:r w:rsidR="00E50CD8">
        <w:t>cesser l’épidémie.</w:t>
      </w:r>
      <w:r w:rsidR="008F5A3F">
        <w:t xml:space="preserve"> </w:t>
      </w:r>
      <w:r w:rsidR="00E86689">
        <w:t>C’est Briséis qui est la cause de la dissension entre</w:t>
      </w:r>
      <w:r w:rsidR="0092504E">
        <w:t xml:space="preserve"> </w:t>
      </w:r>
      <w:r w:rsidR="00F512D6">
        <w:t>les</w:t>
      </w:r>
      <w:r w:rsidR="00DE7DA1">
        <w:t xml:space="preserve"> </w:t>
      </w:r>
      <w:r w:rsidR="00C77C58">
        <w:t>deux</w:t>
      </w:r>
      <w:r w:rsidR="00DE7DA1">
        <w:t xml:space="preserve"> </w:t>
      </w:r>
      <w:r w:rsidR="00F512D6">
        <w:t>chefs</w:t>
      </w:r>
      <w:r w:rsidR="00E86689">
        <w:t xml:space="preserve"> </w:t>
      </w:r>
      <w:r w:rsidR="00DE7DA1">
        <w:t xml:space="preserve">même si elle n’a </w:t>
      </w:r>
      <w:r w:rsidR="00A802FC">
        <w:t>pas davantage son</w:t>
      </w:r>
      <w:r w:rsidR="00F512D6">
        <w:t xml:space="preserve"> mot à dire.</w:t>
      </w:r>
      <w:r w:rsidR="00E1380F">
        <w:t xml:space="preserve"> </w:t>
      </w:r>
      <w:r w:rsidR="00E83953">
        <w:t>C</w:t>
      </w:r>
      <w:r w:rsidR="00093DFF">
        <w:t>’est pour elle qu</w:t>
      </w:r>
      <w:r w:rsidR="0009664B">
        <w:t xml:space="preserve">’Achille se met en retrait. </w:t>
      </w:r>
      <w:r w:rsidR="00E1380F">
        <w:t xml:space="preserve">Elles sont </w:t>
      </w:r>
      <w:r w:rsidR="00A802FC">
        <w:t xml:space="preserve">toutes les deux </w:t>
      </w:r>
      <w:r w:rsidR="00E1380F">
        <w:t>de simples monnaies d’échange</w:t>
      </w:r>
      <w:r w:rsidR="00542606">
        <w:t>.</w:t>
      </w:r>
      <w:r w:rsidR="00D8673C">
        <w:t xml:space="preserve"> </w:t>
      </w:r>
      <w:r w:rsidR="00477C8F">
        <w:t>Tout en étant</w:t>
      </w:r>
      <w:r w:rsidR="00663A8D">
        <w:t xml:space="preserve"> </w:t>
      </w:r>
      <w:r w:rsidR="00DC7829">
        <w:t>l’une et l’autre</w:t>
      </w:r>
      <w:r w:rsidR="00477C8F">
        <w:t xml:space="preserve"> au cœur de l’action. </w:t>
      </w:r>
    </w:p>
    <w:p w14:paraId="3D939A2F" w14:textId="41AA42FC" w:rsidR="00F24488" w:rsidRDefault="00F24488">
      <w:r>
        <w:t xml:space="preserve">Si l’on accepte de considérer </w:t>
      </w:r>
      <w:r w:rsidR="007419E5">
        <w:t xml:space="preserve">que les dieux et déesses reflètent dans la manière </w:t>
      </w:r>
      <w:r w:rsidR="0030026C">
        <w:t>dont ils</w:t>
      </w:r>
      <w:r w:rsidR="00746DAC">
        <w:t xml:space="preserve"> </w:t>
      </w:r>
      <w:r w:rsidR="00FB0D94">
        <w:t>sont</w:t>
      </w:r>
      <w:r w:rsidR="0030026C">
        <w:t xml:space="preserve"> présentés quelque chose de la vie des humains</w:t>
      </w:r>
      <w:r w:rsidR="007D35BD">
        <w:t>, on peut nuancer ce sombre tableau.</w:t>
      </w:r>
    </w:p>
    <w:p w14:paraId="0E852E11" w14:textId="1B466540" w:rsidR="009F3227" w:rsidRDefault="00D54A36">
      <w:r>
        <w:t>Amour maternel efficace et aimant de T</w:t>
      </w:r>
      <w:r w:rsidR="00AA484C">
        <w:t>h</w:t>
      </w:r>
      <w:r>
        <w:t>étis</w:t>
      </w:r>
      <w:r w:rsidR="00AA484C">
        <w:t xml:space="preserve"> allant plaider sa cause auprès de Zeus</w:t>
      </w:r>
      <w:r w:rsidR="0052473B">
        <w:t xml:space="preserve"> qu’elle attend 12 jours</w:t>
      </w:r>
      <w:r w:rsidR="00663A8D">
        <w:t xml:space="preserve"> durant</w:t>
      </w:r>
      <w:r w:rsidR="00D07367">
        <w:t>.</w:t>
      </w:r>
      <w:r w:rsidR="008F5A3F">
        <w:t xml:space="preserve"> </w:t>
      </w:r>
      <w:r w:rsidR="001013E5">
        <w:t>Langue bien pendue d’Héra dans sa scène de ménage</w:t>
      </w:r>
      <w:r w:rsidR="00C35B8E">
        <w:t xml:space="preserve"> avec son époux divin. Aucun doute, elle, elle sait prendre la parole</w:t>
      </w:r>
      <w:r w:rsidR="001B0AB6">
        <w:t> ! </w:t>
      </w:r>
      <w:r w:rsidR="00C445F4">
        <w:t>Mais</w:t>
      </w:r>
      <w:r w:rsidR="001B0AB6">
        <w:t>,</w:t>
      </w:r>
      <w:r w:rsidR="00C445F4">
        <w:t xml:space="preserve"> comme dirait La Fontaine</w:t>
      </w:r>
      <w:r w:rsidR="001B0AB6">
        <w:t>,</w:t>
      </w:r>
      <w:r w:rsidR="00C445F4">
        <w:t xml:space="preserve"> </w:t>
      </w:r>
      <w:r w:rsidR="00117FA4">
        <w:t xml:space="preserve">en </w:t>
      </w:r>
      <w:r w:rsidR="00C445F4">
        <w:t>se met</w:t>
      </w:r>
      <w:r w:rsidR="00117FA4">
        <w:t>tant</w:t>
      </w:r>
      <w:r w:rsidR="00C445F4">
        <w:t xml:space="preserve"> « en grand danger d</w:t>
      </w:r>
      <w:r w:rsidR="005D644A">
        <w:t xml:space="preserve">’être </w:t>
      </w:r>
      <w:r w:rsidR="00547D7B">
        <w:t>battue ».</w:t>
      </w:r>
    </w:p>
    <w:p w14:paraId="606010B1" w14:textId="39799334" w:rsidR="00C70964" w:rsidRDefault="00C70964">
      <w:r>
        <w:t>L</w:t>
      </w:r>
      <w:r w:rsidR="004D2E8A">
        <w:t>E MONDE DES DIEUX</w:t>
      </w:r>
    </w:p>
    <w:p w14:paraId="08110DFB" w14:textId="7FDB7AF5" w:rsidR="004D2E8A" w:rsidRDefault="00BE35AF">
      <w:r>
        <w:t>Les dieux vivent dan</w:t>
      </w:r>
      <w:r w:rsidR="006963AC">
        <w:t xml:space="preserve">s un monde parallèle à </w:t>
      </w:r>
      <w:r w:rsidR="00803DD8">
        <w:t>c</w:t>
      </w:r>
      <w:r w:rsidR="006963AC">
        <w:t>elui des hommes</w:t>
      </w:r>
      <w:r w:rsidR="004969BE">
        <w:t xml:space="preserve"> et le poète </w:t>
      </w:r>
      <w:r w:rsidR="007D766A">
        <w:t xml:space="preserve">a le don </w:t>
      </w:r>
      <w:r w:rsidR="002A57BB">
        <w:t>d’y accéder</w:t>
      </w:r>
      <w:r w:rsidR="00A374CA">
        <w:t xml:space="preserve"> et de nous le faire voir et entendre</w:t>
      </w:r>
      <w:r w:rsidR="006B6E05">
        <w:t xml:space="preserve"> par effraction</w:t>
      </w:r>
      <w:r w:rsidR="002435E5">
        <w:t xml:space="preserve"> en quelque sorte</w:t>
      </w:r>
      <w:r w:rsidR="002A57BB">
        <w:t xml:space="preserve">. </w:t>
      </w:r>
      <w:r w:rsidR="001A5112">
        <w:t>C’es</w:t>
      </w:r>
      <w:r w:rsidR="004F4E4B">
        <w:t xml:space="preserve">t </w:t>
      </w:r>
      <w:r w:rsidR="002435E5">
        <w:t>une autre</w:t>
      </w:r>
      <w:r w:rsidR="004F4E4B">
        <w:t xml:space="preserve"> </w:t>
      </w:r>
      <w:r w:rsidR="00B2328B">
        <w:t xml:space="preserve">scène où l’on revisite </w:t>
      </w:r>
      <w:r w:rsidR="004E0489">
        <w:t xml:space="preserve">tout </w:t>
      </w:r>
      <w:r w:rsidR="00A24749">
        <w:t>ce qui se joue sur terre où s’affrontent les pauvres humains</w:t>
      </w:r>
      <w:r w:rsidR="00D21ED6">
        <w:t>.</w:t>
      </w:r>
      <w:r w:rsidR="00A7553A">
        <w:t xml:space="preserve"> </w:t>
      </w:r>
      <w:r w:rsidR="001100BB">
        <w:t>C’est un peu l’envers d’un décor</w:t>
      </w:r>
      <w:r w:rsidR="00F95C22">
        <w:t xml:space="preserve"> dont nous sommes habituellement exclus</w:t>
      </w:r>
      <w:r w:rsidR="00405534">
        <w:t>.</w:t>
      </w:r>
    </w:p>
    <w:p w14:paraId="0FA8BDD6" w14:textId="74D0DC9A" w:rsidR="00C77B89" w:rsidRDefault="00F76FB5">
      <w:r>
        <w:t>C’est un bonheur de se trouver c</w:t>
      </w:r>
      <w:r w:rsidR="004B45F5">
        <w:t>h</w:t>
      </w:r>
      <w:r>
        <w:t xml:space="preserve">ez </w:t>
      </w:r>
      <w:r w:rsidR="005225AD">
        <w:t>c</w:t>
      </w:r>
      <w:r>
        <w:t xml:space="preserve">es êtres </w:t>
      </w:r>
      <w:r w:rsidR="00B62D12">
        <w:t>divins</w:t>
      </w:r>
      <w:r w:rsidR="001444FE">
        <w:t>,</w:t>
      </w:r>
      <w:r w:rsidR="00B62D12">
        <w:t xml:space="preserve"> </w:t>
      </w:r>
      <w:r>
        <w:t>par leurs passions</w:t>
      </w:r>
      <w:r w:rsidR="004B45F5">
        <w:t xml:space="preserve"> et leur physique</w:t>
      </w:r>
      <w:r w:rsidR="005D676B">
        <w:t xml:space="preserve"> </w:t>
      </w:r>
      <w:r w:rsidR="00A52219">
        <w:t xml:space="preserve">proches des êtres humains </w:t>
      </w:r>
      <w:r w:rsidR="00AB3593">
        <w:t xml:space="preserve">mais </w:t>
      </w:r>
      <w:r w:rsidR="005E27D5">
        <w:t>exemptés</w:t>
      </w:r>
      <w:r w:rsidR="000D7596">
        <w:t>, e</w:t>
      </w:r>
      <w:r w:rsidR="00AE752E">
        <w:t>ux,</w:t>
      </w:r>
      <w:r w:rsidR="000D7596">
        <w:t xml:space="preserve"> </w:t>
      </w:r>
      <w:r w:rsidR="0052554D">
        <w:t>de la vieillesse</w:t>
      </w:r>
      <w:r w:rsidR="006148ED">
        <w:t>, de la maladie</w:t>
      </w:r>
      <w:r w:rsidR="0052554D">
        <w:t xml:space="preserve"> et de la mort, inaltérablem</w:t>
      </w:r>
      <w:r w:rsidR="006148ED">
        <w:t xml:space="preserve">ent </w:t>
      </w:r>
      <w:r w:rsidR="004B45F5">
        <w:t>jeunes</w:t>
      </w:r>
      <w:r w:rsidR="00492E07">
        <w:t>, en bonne santé</w:t>
      </w:r>
      <w:r w:rsidR="0034453F">
        <w:t xml:space="preserve"> et immortels</w:t>
      </w:r>
      <w:r w:rsidR="00165756">
        <w:t>.</w:t>
      </w:r>
      <w:r w:rsidR="0034453F">
        <w:t> </w:t>
      </w:r>
    </w:p>
    <w:p w14:paraId="012EFBA4" w14:textId="78D590B4" w:rsidR="00D85B2A" w:rsidRDefault="00C77B89">
      <w:r>
        <w:t>C</w:t>
      </w:r>
      <w:r w:rsidR="00530FF6">
        <w:t xml:space="preserve">e </w:t>
      </w:r>
      <w:r w:rsidR="0048663B">
        <w:t>monde séduisant</w:t>
      </w:r>
      <w:r w:rsidR="00CE01EA">
        <w:t xml:space="preserve">, on peut d’autant plus facilement se le représenter </w:t>
      </w:r>
      <w:r w:rsidR="00BB7924">
        <w:t xml:space="preserve">que nous accédons </w:t>
      </w:r>
      <w:r w:rsidR="00F84104">
        <w:t>rapidement aujourd’hui à tout</w:t>
      </w:r>
      <w:r w:rsidR="00505BF3">
        <w:t xml:space="preserve"> ce</w:t>
      </w:r>
      <w:r w:rsidR="0016496F">
        <w:t xml:space="preserve"> que les artiste</w:t>
      </w:r>
      <w:r w:rsidR="007D17A0">
        <w:t>s</w:t>
      </w:r>
      <w:r w:rsidR="0016496F">
        <w:t xml:space="preserve"> grecs</w:t>
      </w:r>
      <w:r w:rsidR="00DC724E">
        <w:t xml:space="preserve"> ne vont pas tarder à produire </w:t>
      </w:r>
      <w:r w:rsidR="00505BF3">
        <w:t xml:space="preserve">après Homère </w:t>
      </w:r>
      <w:r w:rsidR="00DC724E">
        <w:t>dans le</w:t>
      </w:r>
      <w:r w:rsidR="00881E55">
        <w:t>ur</w:t>
      </w:r>
      <w:r w:rsidR="00DC724E">
        <w:t>s scul</w:t>
      </w:r>
      <w:r w:rsidR="003444CF">
        <w:t>ptures, le</w:t>
      </w:r>
      <w:r w:rsidR="00881E55">
        <w:t>ur</w:t>
      </w:r>
      <w:r w:rsidR="003444CF">
        <w:t>s frises ou sur les vases ou les mosaïques</w:t>
      </w:r>
      <w:r w:rsidR="00B27DA7">
        <w:t xml:space="preserve"> </w:t>
      </w:r>
      <w:r w:rsidR="0053698E">
        <w:t xml:space="preserve">ces déesses et </w:t>
      </w:r>
      <w:r w:rsidR="006317FA">
        <w:t>ces</w:t>
      </w:r>
      <w:r w:rsidR="00B27DA7">
        <w:t xml:space="preserve"> </w:t>
      </w:r>
      <w:r w:rsidR="00D33FAB">
        <w:t xml:space="preserve">dieux </w:t>
      </w:r>
      <w:r w:rsidR="006317FA">
        <w:t xml:space="preserve">qui </w:t>
      </w:r>
      <w:r w:rsidR="00500E28">
        <w:t xml:space="preserve">vivent dans l’art </w:t>
      </w:r>
      <w:r w:rsidR="000E25F3">
        <w:t>une vie effectivement très durable</w:t>
      </w:r>
      <w:r w:rsidR="00070367">
        <w:t>.</w:t>
      </w:r>
    </w:p>
    <w:p w14:paraId="413446C7" w14:textId="7EB6EA05" w:rsidR="00A43B6A" w:rsidRDefault="00283713">
      <w:r>
        <w:t>D</w:t>
      </w:r>
      <w:r w:rsidR="00171BAF">
        <w:t>ans le chant I</w:t>
      </w:r>
      <w:r w:rsidR="005B4F64">
        <w:t>,</w:t>
      </w:r>
      <w:r w:rsidR="00171BAF">
        <w:t xml:space="preserve"> l</w:t>
      </w:r>
      <w:r w:rsidR="005A182B">
        <w:t xml:space="preserve">es dieux </w:t>
      </w:r>
      <w:r w:rsidR="007C60F0">
        <w:t xml:space="preserve">sont aussi </w:t>
      </w:r>
      <w:r w:rsidR="006F779B">
        <w:t>parties prenantes</w:t>
      </w:r>
      <w:r w:rsidR="00FF4AE0">
        <w:t xml:space="preserve"> </w:t>
      </w:r>
      <w:r w:rsidR="005A182B">
        <w:t xml:space="preserve">dans </w:t>
      </w:r>
      <w:r w:rsidR="00BB6A9B">
        <w:t xml:space="preserve">les conflits humains. </w:t>
      </w:r>
      <w:r w:rsidR="00FF4AE0">
        <w:t>On a vu qu’</w:t>
      </w:r>
      <w:r w:rsidR="00BB6A9B">
        <w:t xml:space="preserve">Athéna </w:t>
      </w:r>
      <w:r w:rsidR="000804BF">
        <w:t>retient le bras d’Achille qui veut tuer Agamemnon</w:t>
      </w:r>
      <w:r w:rsidR="00E55455">
        <w:t>. Thét</w:t>
      </w:r>
      <w:r w:rsidR="00040E07">
        <w:t>i</w:t>
      </w:r>
      <w:r w:rsidR="00E55455">
        <w:t xml:space="preserve">s intervient </w:t>
      </w:r>
      <w:r w:rsidR="00040E07">
        <w:t>pour son fils</w:t>
      </w:r>
      <w:r w:rsidR="006F7678">
        <w:t xml:space="preserve"> auprès de Zeus qu’elle a aidée naguère.</w:t>
      </w:r>
      <w:r w:rsidR="00B874FC">
        <w:t xml:space="preserve"> Les</w:t>
      </w:r>
      <w:r w:rsidR="0008407B">
        <w:t xml:space="preserve"> </w:t>
      </w:r>
      <w:r w:rsidR="00FA124F">
        <w:t>points de contact entre les hommes et les dieux</w:t>
      </w:r>
      <w:r w:rsidR="00B874FC">
        <w:t xml:space="preserve"> </w:t>
      </w:r>
      <w:r w:rsidR="00BA68D4">
        <w:t>sont fort nombreux</w:t>
      </w:r>
      <w:r w:rsidR="00F20C92">
        <w:t xml:space="preserve">. </w:t>
      </w:r>
    </w:p>
    <w:p w14:paraId="2D2D1DFF" w14:textId="68081F38" w:rsidR="008B365A" w:rsidRDefault="00F20C92">
      <w:r>
        <w:t xml:space="preserve">Ils se répartissent clairement en deux camps : </w:t>
      </w:r>
      <w:r w:rsidR="00A4716F">
        <w:t>Athéna et Héra soutiennent les Achéens</w:t>
      </w:r>
      <w:r w:rsidR="004A64E5">
        <w:t xml:space="preserve">, Zeus n’hésite pas </w:t>
      </w:r>
      <w:r w:rsidR="008B365A">
        <w:t>à faire le contraire à l’instigation de Thétis.</w:t>
      </w:r>
    </w:p>
    <w:p w14:paraId="0ED7B63A" w14:textId="77777777" w:rsidR="009462DD" w:rsidRDefault="0075004D" w:rsidP="004D2754">
      <w:r>
        <w:t>P</w:t>
      </w:r>
      <w:r w:rsidR="0008407B">
        <w:t>ar ailleu</w:t>
      </w:r>
      <w:r w:rsidR="00FE3FF2">
        <w:t>r</w:t>
      </w:r>
      <w:r w:rsidR="0008407B">
        <w:t>s, ils ont leur</w:t>
      </w:r>
      <w:r w:rsidR="00FE3FF2">
        <w:t>s</w:t>
      </w:r>
      <w:r w:rsidR="0008407B">
        <w:t xml:space="preserve"> propre</w:t>
      </w:r>
      <w:r w:rsidR="00FE3FF2">
        <w:t xml:space="preserve">s </w:t>
      </w:r>
      <w:r w:rsidR="007847C4">
        <w:t>histoires</w:t>
      </w:r>
      <w:r w:rsidR="00FA124F">
        <w:t xml:space="preserve"> </w:t>
      </w:r>
      <w:r w:rsidR="00FE3FF2">
        <w:t>souvent hautes en couleur.</w:t>
      </w:r>
      <w:r w:rsidR="00B60418">
        <w:t xml:space="preserve"> Homère nous présente avec malice une scène </w:t>
      </w:r>
      <w:r w:rsidR="004217BF">
        <w:t>de ménage entre Zeus</w:t>
      </w:r>
      <w:r w:rsidR="00376592">
        <w:t xml:space="preserve"> qui pressent la venue de l’orage et Héra </w:t>
      </w:r>
      <w:r w:rsidR="005B6BEB">
        <w:t>à qui rien n’échappe</w:t>
      </w:r>
      <w:r w:rsidR="00854554">
        <w:t xml:space="preserve"> de ce que son mari voudrait lui cacher. </w:t>
      </w:r>
      <w:r w:rsidR="003245BA">
        <w:t>On est déjà dans le burlesque.</w:t>
      </w:r>
      <w:r w:rsidR="004217BF">
        <w:t xml:space="preserve"> </w:t>
      </w:r>
    </w:p>
    <w:p w14:paraId="2CD91D24" w14:textId="77777777" w:rsidR="00426800" w:rsidRDefault="004F1629" w:rsidP="004D2754">
      <w:r>
        <w:lastRenderedPageBreak/>
        <w:t>La scène s</w:t>
      </w:r>
      <w:r w:rsidR="00DF3E1D">
        <w:t>’</w:t>
      </w:r>
      <w:r>
        <w:t>élargit à d’</w:t>
      </w:r>
      <w:r w:rsidR="0005335F">
        <w:t>autres</w:t>
      </w:r>
      <w:r w:rsidR="004D2754">
        <w:t xml:space="preserve"> épisodes mythologiques, Thétis a un passé et une histoire qu’elle partage avec Zeus, Héphaïstos, à la fin montre un attachement particulier à sa mère Héra</w:t>
      </w:r>
      <w:r w:rsidR="00426800">
        <w:t> ; il</w:t>
      </w:r>
      <w:r w:rsidR="004D2754">
        <w:t xml:space="preserve"> a été victime d’une mésaventure</w:t>
      </w:r>
      <w:r w:rsidR="00516F4B">
        <w:t xml:space="preserve"> d</w:t>
      </w:r>
      <w:r w:rsidR="004734A5">
        <w:t>ue à Zeus</w:t>
      </w:r>
      <w:r w:rsidR="004D2754">
        <w:t xml:space="preserve"> dont il fait part lui aussi.</w:t>
      </w:r>
      <w:r w:rsidR="00CF6627">
        <w:t xml:space="preserve"> </w:t>
      </w:r>
    </w:p>
    <w:p w14:paraId="7046F88A" w14:textId="54EE0422" w:rsidR="004D2754" w:rsidRDefault="00105200" w:rsidP="004D2754">
      <w:r>
        <w:t>La</w:t>
      </w:r>
      <w:r w:rsidR="007906DC">
        <w:t xml:space="preserve"> suprématie effec</w:t>
      </w:r>
      <w:r w:rsidR="0086756E">
        <w:t xml:space="preserve">tive de Zeus </w:t>
      </w:r>
      <w:r w:rsidR="006665B3">
        <w:t xml:space="preserve">sur les autres divinités est </w:t>
      </w:r>
      <w:r w:rsidR="00DC57A9">
        <w:t>fondée sur la crainte de sa puissance et de sa force</w:t>
      </w:r>
      <w:r w:rsidR="005A6ADC">
        <w:t>, il est une sorte d’Agamemnon divin</w:t>
      </w:r>
      <w:r w:rsidR="006B4374">
        <w:t xml:space="preserve"> ; </w:t>
      </w:r>
      <w:r w:rsidR="00E95F17">
        <w:t xml:space="preserve">mais </w:t>
      </w:r>
      <w:r w:rsidR="006B4374">
        <w:t>les autres dieux guettent la faille !</w:t>
      </w:r>
      <w:r w:rsidR="00E33E19">
        <w:t xml:space="preserve"> </w:t>
      </w:r>
    </w:p>
    <w:p w14:paraId="7D2FD270" w14:textId="68C8894B" w:rsidR="00A404FF" w:rsidRDefault="00FE49AA">
      <w:r>
        <w:t>Finalem</w:t>
      </w:r>
      <w:r w:rsidR="007E03F5">
        <w:t>ent, les dieux</w:t>
      </w:r>
      <w:r w:rsidR="00E95F17">
        <w:t xml:space="preserve">, si </w:t>
      </w:r>
      <w:r w:rsidR="007E03F5">
        <w:t>séduisants</w:t>
      </w:r>
      <w:r w:rsidR="00522C58">
        <w:t xml:space="preserve"> qu’ils apparaissent</w:t>
      </w:r>
      <w:r w:rsidR="00F42A4F">
        <w:t>,</w:t>
      </w:r>
      <w:r w:rsidR="00522C58">
        <w:t xml:space="preserve"> sont</w:t>
      </w:r>
      <w:r w:rsidR="007E03F5">
        <w:t xml:space="preserve"> ambivalents</w:t>
      </w:r>
      <w:r w:rsidR="002B4361">
        <w:t> et</w:t>
      </w:r>
      <w:r w:rsidR="00CA41FA">
        <w:t xml:space="preserve"> peu fiables :</w:t>
      </w:r>
      <w:r w:rsidR="001011B2">
        <w:t xml:space="preserve"> </w:t>
      </w:r>
      <w:r w:rsidR="004F33C3">
        <w:t xml:space="preserve">ils </w:t>
      </w:r>
      <w:r w:rsidR="001011B2">
        <w:t xml:space="preserve">ne sont pas insensibles aux prières </w:t>
      </w:r>
      <w:r w:rsidR="00176B14">
        <w:t>d</w:t>
      </w:r>
      <w:r w:rsidR="001011B2">
        <w:t>es hommes</w:t>
      </w:r>
      <w:r w:rsidR="00176B14">
        <w:t xml:space="preserve"> mais leurs réactions sont parfois </w:t>
      </w:r>
      <w:r w:rsidR="00DE5BAE">
        <w:t>imprévisibles et terribles</w:t>
      </w:r>
      <w:r w:rsidR="004D352B">
        <w:t xml:space="preserve">. </w:t>
      </w:r>
      <w:r w:rsidR="00BC52D7">
        <w:t xml:space="preserve">La preuve en est la </w:t>
      </w:r>
      <w:r w:rsidR="00A25714">
        <w:t>redoutabl</w:t>
      </w:r>
      <w:r w:rsidR="00BC52D7">
        <w:t xml:space="preserve">e </w:t>
      </w:r>
      <w:r w:rsidR="008256E2">
        <w:t>épidémie</w:t>
      </w:r>
      <w:r w:rsidR="00AE4B05">
        <w:t xml:space="preserve"> </w:t>
      </w:r>
      <w:r w:rsidR="00806D99">
        <w:t>envoyée par Apollon irr</w:t>
      </w:r>
      <w:r w:rsidR="002E36C3">
        <w:t>i</w:t>
      </w:r>
      <w:r w:rsidR="00806D99">
        <w:t>té</w:t>
      </w:r>
      <w:r w:rsidR="002E36C3">
        <w:t xml:space="preserve"> </w:t>
      </w:r>
      <w:r w:rsidR="00E87765">
        <w:t xml:space="preserve">(son prêtre n’a pas été </w:t>
      </w:r>
      <w:r w:rsidR="00525DBF">
        <w:t xml:space="preserve">respecté) </w:t>
      </w:r>
      <w:r w:rsidR="004C0B4C">
        <w:t xml:space="preserve">dont les flèches </w:t>
      </w:r>
      <w:r w:rsidR="000B55F4">
        <w:t xml:space="preserve">tuent </w:t>
      </w:r>
      <w:r w:rsidR="007C5E85">
        <w:t xml:space="preserve">mulets, chiens et hommes </w:t>
      </w:r>
      <w:r w:rsidR="00494710">
        <w:t>que</w:t>
      </w:r>
      <w:r w:rsidR="007C5E85">
        <w:t xml:space="preserve"> </w:t>
      </w:r>
      <w:r w:rsidR="00AD6459">
        <w:t>« </w:t>
      </w:r>
      <w:r w:rsidR="007C5E85">
        <w:t>les bûchers funèbres br</w:t>
      </w:r>
      <w:r w:rsidR="008F0582">
        <w:t>ûlent par mill</w:t>
      </w:r>
      <w:r w:rsidR="00BA65AB">
        <w:t>i</w:t>
      </w:r>
      <w:r w:rsidR="008F0582">
        <w:t>ers</w:t>
      </w:r>
      <w:r w:rsidR="00AD6459">
        <w:t> »</w:t>
      </w:r>
      <w:r w:rsidR="008F0582">
        <w:t>.</w:t>
      </w:r>
      <w:r w:rsidR="00F341AC">
        <w:t xml:space="preserve"> </w:t>
      </w:r>
      <w:r w:rsidR="00D534B5">
        <w:t>Mais le</w:t>
      </w:r>
      <w:r w:rsidR="007D2901">
        <w:t xml:space="preserve"> même Apollon qui a </w:t>
      </w:r>
      <w:r w:rsidR="00526698">
        <w:t xml:space="preserve">tué tant d’hommes au début </w:t>
      </w:r>
      <w:r w:rsidR="00692D7D">
        <w:t>accompagne à la fin le festin des Olympiens</w:t>
      </w:r>
      <w:r w:rsidR="004E699B">
        <w:t xml:space="preserve"> aux « beaux sons de la lyre</w:t>
      </w:r>
      <w:r w:rsidR="00960353">
        <w:t> »</w:t>
      </w:r>
      <w:r w:rsidR="001F00A5">
        <w:t xml:space="preserve"> auxquels répo</w:t>
      </w:r>
      <w:r w:rsidR="002568BC">
        <w:t xml:space="preserve">ndent </w:t>
      </w:r>
      <w:r w:rsidR="009B3B8D">
        <w:t>« </w:t>
      </w:r>
      <w:r w:rsidR="002568BC">
        <w:t>les belles voix des Muses</w:t>
      </w:r>
      <w:r w:rsidR="0093351E">
        <w:t> »</w:t>
      </w:r>
      <w:r w:rsidR="002568BC">
        <w:t>.</w:t>
      </w:r>
      <w:r w:rsidR="0093351E">
        <w:t xml:space="preserve"> Double visage </w:t>
      </w:r>
      <w:r w:rsidR="00A62056">
        <w:t>d’un même dieu</w:t>
      </w:r>
      <w:r w:rsidR="008B0224">
        <w:t xml:space="preserve"> </w:t>
      </w:r>
      <w:r w:rsidR="00A62056">
        <w:t>qui ne laisse pas d’être inquiétant</w:t>
      </w:r>
      <w:r w:rsidR="000E4055">
        <w:t>.</w:t>
      </w:r>
    </w:p>
    <w:p w14:paraId="1F3D6E81" w14:textId="495AB746" w:rsidR="00BA65AB" w:rsidRDefault="005D55F0">
      <w:r>
        <w:t xml:space="preserve">L’attitude </w:t>
      </w:r>
      <w:r w:rsidR="0093505B">
        <w:t xml:space="preserve">recommandable pour ne pas déplaire </w:t>
      </w:r>
      <w:r w:rsidR="00AE04EC">
        <w:t>aux dieux d’</w:t>
      </w:r>
      <w:r w:rsidR="0093505B">
        <w:t xml:space="preserve">en haut </w:t>
      </w:r>
      <w:r w:rsidR="00AE04EC">
        <w:t>s</w:t>
      </w:r>
      <w:r w:rsidR="0093505B">
        <w:t xml:space="preserve">emble </w:t>
      </w:r>
      <w:r w:rsidR="009972CE">
        <w:t xml:space="preserve">être </w:t>
      </w:r>
      <w:r w:rsidR="0093505B">
        <w:t>celle d’un scrupuleux respect des rites</w:t>
      </w:r>
      <w:r w:rsidR="002A3CFD">
        <w:t xml:space="preserve"> </w:t>
      </w:r>
      <w:r w:rsidR="001A39C2">
        <w:t>dont</w:t>
      </w:r>
      <w:r w:rsidR="00416A2E">
        <w:t xml:space="preserve"> </w:t>
      </w:r>
      <w:r w:rsidR="000A7472">
        <w:t>A</w:t>
      </w:r>
      <w:r w:rsidR="00A71207">
        <w:t>g</w:t>
      </w:r>
      <w:r w:rsidR="00EB55C3">
        <w:t>a</w:t>
      </w:r>
      <w:r w:rsidR="00A71207">
        <w:t>memnon</w:t>
      </w:r>
      <w:r w:rsidR="001A39C2">
        <w:t xml:space="preserve"> a eu le tort de manquer.</w:t>
      </w:r>
      <w:r w:rsidR="00A41FED">
        <w:t xml:space="preserve"> </w:t>
      </w:r>
      <w:r w:rsidR="007933CB">
        <w:t>Quant à l’élévation morale, elle est le cadet</w:t>
      </w:r>
      <w:r w:rsidR="00EB55C3">
        <w:t xml:space="preserve"> de leurs soucis.</w:t>
      </w:r>
      <w:r w:rsidR="00BA65AB">
        <w:t xml:space="preserve"> </w:t>
      </w:r>
    </w:p>
    <w:p w14:paraId="6744A9A7" w14:textId="39EC318C" w:rsidR="00F60863" w:rsidRDefault="00133D0D">
      <w:r>
        <w:t>REACTIONS EN SITUATION DE GUERRE</w:t>
      </w:r>
    </w:p>
    <w:p w14:paraId="2709D449" w14:textId="513A8162" w:rsidR="00E41AE6" w:rsidRDefault="009468B9">
      <w:r>
        <w:t xml:space="preserve">La guerre homérique </w:t>
      </w:r>
      <w:r w:rsidR="004A1CEF">
        <w:t xml:space="preserve">n’a rien à voir avec les guerres contemporaines. </w:t>
      </w:r>
      <w:r w:rsidR="00393BC7">
        <w:t>La dimension pa</w:t>
      </w:r>
      <w:r w:rsidR="00E50C14">
        <w:t>t</w:t>
      </w:r>
      <w:r w:rsidR="00393BC7">
        <w:t xml:space="preserve">riotique </w:t>
      </w:r>
      <w:r w:rsidR="00E50C14">
        <w:t xml:space="preserve">et collective est secondaire : </w:t>
      </w:r>
      <w:r w:rsidR="001A552B">
        <w:t>on n’a pas à tenir compte de l’avis de l’ensemble des guerriers</w:t>
      </w:r>
      <w:r w:rsidR="00BD1A4C">
        <w:t xml:space="preserve"> qui doivent obé</w:t>
      </w:r>
      <w:r w:rsidR="00CB5CB5">
        <w:t>i</w:t>
      </w:r>
      <w:r w:rsidR="00AB49C1">
        <w:t>r</w:t>
      </w:r>
      <w:r w:rsidR="00CB5CB5">
        <w:t xml:space="preserve"> </w:t>
      </w:r>
      <w:r w:rsidR="00BD1A4C">
        <w:t>au chef</w:t>
      </w:r>
      <w:r w:rsidR="00D51804">
        <w:t xml:space="preserve">, </w:t>
      </w:r>
      <w:r w:rsidR="00300159">
        <w:t xml:space="preserve">mais </w:t>
      </w:r>
      <w:r w:rsidR="00D51804">
        <w:t xml:space="preserve">les chefs sont </w:t>
      </w:r>
      <w:r w:rsidR="007D1723">
        <w:t>relativement autonomes malgré le rapport hiérarchique</w:t>
      </w:r>
      <w:r w:rsidR="0002295F">
        <w:t xml:space="preserve"> et </w:t>
      </w:r>
      <w:r w:rsidR="003F3756">
        <w:t xml:space="preserve">ils </w:t>
      </w:r>
      <w:r w:rsidR="0002295F">
        <w:t>r</w:t>
      </w:r>
      <w:r w:rsidR="002A0F5C">
        <w:t xml:space="preserve">èglent difficilement entre </w:t>
      </w:r>
      <w:r w:rsidR="0085081C">
        <w:t>eux les</w:t>
      </w:r>
      <w:r w:rsidR="00C450BB">
        <w:t xml:space="preserve"> </w:t>
      </w:r>
      <w:r w:rsidR="00901D9D">
        <w:t>conflits</w:t>
      </w:r>
      <w:r w:rsidR="00C450BB">
        <w:t xml:space="preserve"> liés à la répartition des </w:t>
      </w:r>
      <w:r w:rsidR="0085081C">
        <w:t>récompenses obtenues au combat</w:t>
      </w:r>
      <w:r w:rsidR="00867123">
        <w:t>.</w:t>
      </w:r>
    </w:p>
    <w:p w14:paraId="057CAEBB" w14:textId="50903AA6" w:rsidR="00F130EE" w:rsidRDefault="00B3470C" w:rsidP="00ED6836">
      <w:r>
        <w:t xml:space="preserve">Pas d’apologie de la guerre : on célèbre les vertus du </w:t>
      </w:r>
      <w:r w:rsidR="00FA1B5D">
        <w:t>courage individuel, Achille est plus valeureux qu</w:t>
      </w:r>
      <w:r w:rsidR="00601BBC">
        <w:t>’Agamemnon</w:t>
      </w:r>
      <w:r w:rsidR="00935942">
        <w:t>,</w:t>
      </w:r>
      <w:r w:rsidR="00E72132">
        <w:t xml:space="preserve"> par exemple</w:t>
      </w:r>
      <w:r w:rsidR="00DD5118">
        <w:t xml:space="preserve">. La guerre donne l’occasion </w:t>
      </w:r>
      <w:r w:rsidR="005079D7">
        <w:t>de montrer héroïsme</w:t>
      </w:r>
      <w:r w:rsidR="00E74627">
        <w:t xml:space="preserve"> et vaillance</w:t>
      </w:r>
      <w:r w:rsidR="004C349D">
        <w:t>, ce qui apporte la gloire.</w:t>
      </w:r>
      <w:r w:rsidR="00185B4F">
        <w:t xml:space="preserve"> </w:t>
      </w:r>
      <w:r w:rsidR="00ED6836">
        <w:t>Vouloir avantager l’ennemi comme Achille le souhaite et l’obtient semble justifié et justifiable dans le contexte homérique. Nul parti pris anti troyen ou pro achéen. Homère semble neutre sur ce point.</w:t>
      </w:r>
      <w:r w:rsidR="003A36DB">
        <w:t xml:space="preserve"> </w:t>
      </w:r>
      <w:r w:rsidR="009031FD">
        <w:t>L</w:t>
      </w:r>
      <w:r w:rsidR="0018284F">
        <w:t>es dieux</w:t>
      </w:r>
      <w:r w:rsidR="00F17CE6">
        <w:t>, eux,</w:t>
      </w:r>
      <w:r w:rsidR="0018284F">
        <w:t xml:space="preserve"> </w:t>
      </w:r>
      <w:r w:rsidR="00364824">
        <w:t>choisissent leurs champions</w:t>
      </w:r>
      <w:r w:rsidR="003674E5">
        <w:t xml:space="preserve">, </w:t>
      </w:r>
      <w:r w:rsidR="00752C9E">
        <w:t>comme on l’a vu</w:t>
      </w:r>
      <w:r w:rsidR="00F130EE">
        <w:t>.</w:t>
      </w:r>
    </w:p>
    <w:p w14:paraId="1DA89E53" w14:textId="124790A9" w:rsidR="00086146" w:rsidRDefault="00086146" w:rsidP="00ED6836">
      <w:r>
        <w:t xml:space="preserve">Les hommes sont pris par la guerre, </w:t>
      </w:r>
      <w:r w:rsidR="00972FF3">
        <w:t xml:space="preserve">dépassés par un conflit qu’ils ne maîtrisent pas </w:t>
      </w:r>
      <w:r w:rsidR="00A023AE">
        <w:t xml:space="preserve">et où se multiplient les dégâts collatéraux : épidémie, </w:t>
      </w:r>
      <w:r w:rsidR="005978F4">
        <w:t>affrontement de chefs dans le même camp</w:t>
      </w:r>
      <w:r w:rsidR="008C3771">
        <w:t> : ils sont</w:t>
      </w:r>
      <w:r w:rsidR="00F64C1C">
        <w:t xml:space="preserve"> autant </w:t>
      </w:r>
      <w:r w:rsidR="00EA0D2D">
        <w:t xml:space="preserve">manipulés par leurs passions propres que par </w:t>
      </w:r>
      <w:r w:rsidR="00AE208D">
        <w:t>les</w:t>
      </w:r>
      <w:r w:rsidR="008C3771">
        <w:t xml:space="preserve"> dieux</w:t>
      </w:r>
      <w:r w:rsidR="00F94A25">
        <w:t xml:space="preserve"> qui </w:t>
      </w:r>
      <w:r w:rsidR="00AE208D">
        <w:t>souvent interviennent</w:t>
      </w:r>
      <w:r w:rsidR="00631147">
        <w:t xml:space="preserve">, </w:t>
      </w:r>
      <w:r w:rsidR="008F778D">
        <w:t>en se chamaillant</w:t>
      </w:r>
      <w:r w:rsidR="00F94A25">
        <w:t>.</w:t>
      </w:r>
    </w:p>
    <w:p w14:paraId="1F74D017" w14:textId="392C5AF6" w:rsidR="00F72B28" w:rsidRDefault="00013607" w:rsidP="00ED6836">
      <w:r>
        <w:t xml:space="preserve">Il reste </w:t>
      </w:r>
      <w:r w:rsidR="00D22AE6">
        <w:t xml:space="preserve">aux héros </w:t>
      </w:r>
      <w:r>
        <w:t xml:space="preserve">une marge de liberté </w:t>
      </w:r>
      <w:r w:rsidR="00F61D0F">
        <w:t>incertaine</w:t>
      </w:r>
      <w:r>
        <w:t>.</w:t>
      </w:r>
      <w:r w:rsidR="007731B3">
        <w:t xml:space="preserve"> </w:t>
      </w:r>
      <w:r w:rsidR="0019692E">
        <w:t>Quelle chance leur reste</w:t>
      </w:r>
      <w:r w:rsidR="00BA4A51">
        <w:t>n</w:t>
      </w:r>
      <w:r w:rsidR="0019692E">
        <w:t>t-il</w:t>
      </w:r>
      <w:r w:rsidR="00BA4A51">
        <w:t>s après la démarche réussie de</w:t>
      </w:r>
      <w:r w:rsidR="00F822FD">
        <w:t xml:space="preserve"> </w:t>
      </w:r>
      <w:r w:rsidR="00BA4A51">
        <w:t>T</w:t>
      </w:r>
      <w:r w:rsidR="00A86BFE">
        <w:t>h</w:t>
      </w:r>
      <w:r w:rsidR="00BA4A51">
        <w:t>éti</w:t>
      </w:r>
      <w:r w:rsidR="00F822FD">
        <w:t>s</w:t>
      </w:r>
      <w:r w:rsidR="00BA4A51">
        <w:t xml:space="preserve"> auprès</w:t>
      </w:r>
      <w:r w:rsidR="00F45455">
        <w:t xml:space="preserve"> de Zeus ?</w:t>
      </w:r>
    </w:p>
    <w:p w14:paraId="56EE9503" w14:textId="7DB3EF14" w:rsidR="00215313" w:rsidRDefault="000D770A" w:rsidP="00ED6836">
      <w:r>
        <w:t xml:space="preserve">VUE D’ENSEMBLE SUR LE CHANT 1 : </w:t>
      </w:r>
      <w:r w:rsidR="00E313A5">
        <w:t>TEMPS, LIEUX, ACTION</w:t>
      </w:r>
      <w:r w:rsidR="006A26B8">
        <w:t>,</w:t>
      </w:r>
      <w:r w:rsidR="00B67454">
        <w:t xml:space="preserve"> ART DU RECIT</w:t>
      </w:r>
    </w:p>
    <w:p w14:paraId="5224703F" w14:textId="735E0978" w:rsidR="00217464" w:rsidRDefault="00542BBC" w:rsidP="00ED6836">
      <w:r>
        <w:t xml:space="preserve">Le chant </w:t>
      </w:r>
      <w:r w:rsidR="00C369A9">
        <w:t>I</w:t>
      </w:r>
      <w:r>
        <w:t xml:space="preserve"> </w:t>
      </w:r>
      <w:r w:rsidR="008B025E">
        <w:t xml:space="preserve">comporte un préambule de 7 vers </w:t>
      </w:r>
      <w:r w:rsidR="00FA63ED">
        <w:t xml:space="preserve">fort bref </w:t>
      </w:r>
      <w:r w:rsidR="005F75E6">
        <w:t xml:space="preserve">dont chaque mot serait à interroger </w:t>
      </w:r>
      <w:r w:rsidR="00F21C80">
        <w:t xml:space="preserve">sans compter ceux qui n’y sont pas, le mot </w:t>
      </w:r>
      <w:r w:rsidR="00697287">
        <w:t>« troyen »</w:t>
      </w:r>
      <w:r w:rsidR="00217464">
        <w:t xml:space="preserve"> par exemple</w:t>
      </w:r>
      <w:r w:rsidR="00261D0C">
        <w:t>.</w:t>
      </w:r>
    </w:p>
    <w:p w14:paraId="7AE7E040" w14:textId="3F9FD5D8" w:rsidR="00542BBC" w:rsidRDefault="003C4FAE" w:rsidP="00ED6836">
      <w:r>
        <w:t xml:space="preserve">Autre exemple : </w:t>
      </w:r>
      <w:r w:rsidR="004718BC">
        <w:t>l’</w:t>
      </w:r>
      <w:r w:rsidR="001D00F8">
        <w:t xml:space="preserve">Iliade </w:t>
      </w:r>
      <w:r>
        <w:t xml:space="preserve">semble </w:t>
      </w:r>
      <w:r w:rsidR="00B05F59">
        <w:t>comm</w:t>
      </w:r>
      <w:r w:rsidR="000856F1">
        <w:t>e</w:t>
      </w:r>
      <w:r w:rsidR="0033271C">
        <w:t xml:space="preserve"> venue</w:t>
      </w:r>
      <w:r w:rsidR="000856F1">
        <w:t xml:space="preserve"> de la </w:t>
      </w:r>
      <w:r w:rsidR="001732CB">
        <w:t>déesse</w:t>
      </w:r>
      <w:r>
        <w:t> : laquelle ?</w:t>
      </w:r>
      <w:r w:rsidR="00CC0046">
        <w:t xml:space="preserve"> Et c’est elle qui chante le chant</w:t>
      </w:r>
      <w:r w:rsidR="00D42EFE">
        <w:t> : quelle est alors l’énonciation du chant tout entier ?</w:t>
      </w:r>
      <w:r w:rsidR="00604951">
        <w:t xml:space="preserve"> </w:t>
      </w:r>
      <w:r w:rsidR="0033271C">
        <w:t xml:space="preserve"> </w:t>
      </w:r>
    </w:p>
    <w:p w14:paraId="779E60C5" w14:textId="6E7A8CC3" w:rsidR="00215313" w:rsidRDefault="004D4E4B" w:rsidP="00ED6836">
      <w:r>
        <w:t xml:space="preserve">Toujours est-il que </w:t>
      </w:r>
      <w:r w:rsidR="00F07C62">
        <w:t xml:space="preserve">le </w:t>
      </w:r>
      <w:r>
        <w:t xml:space="preserve">chant I </w:t>
      </w:r>
      <w:r w:rsidR="00A61E9E">
        <w:t xml:space="preserve">nous lance en pleine action (« in </w:t>
      </w:r>
      <w:proofErr w:type="spellStart"/>
      <w:r w:rsidR="00A61E9E">
        <w:t>medias</w:t>
      </w:r>
      <w:proofErr w:type="spellEnd"/>
      <w:r w:rsidR="00A61E9E">
        <w:t xml:space="preserve"> </w:t>
      </w:r>
      <w:proofErr w:type="spellStart"/>
      <w:r w:rsidR="00A61E9E">
        <w:t>res</w:t>
      </w:r>
      <w:proofErr w:type="spellEnd"/>
      <w:r w:rsidR="00A61E9E">
        <w:t> »)</w:t>
      </w:r>
      <w:r w:rsidR="00F07C62">
        <w:t xml:space="preserve"> </w:t>
      </w:r>
    </w:p>
    <w:p w14:paraId="3436AF1C" w14:textId="735F1A98" w:rsidR="00590EDE" w:rsidRDefault="00590EDE" w:rsidP="00ED6836">
      <w:r>
        <w:t>Beaucoup de scènes vivantes</w:t>
      </w:r>
      <w:r w:rsidR="00162949">
        <w:t>,</w:t>
      </w:r>
      <w:r>
        <w:t xml:space="preserve"> dialoguées</w:t>
      </w:r>
      <w:r w:rsidR="004C3374">
        <w:t>,</w:t>
      </w:r>
      <w:r w:rsidR="008A6354">
        <w:t> </w:t>
      </w:r>
      <w:r>
        <w:t>passion</w:t>
      </w:r>
      <w:r w:rsidR="004C3374">
        <w:t>née</w:t>
      </w:r>
      <w:r>
        <w:t xml:space="preserve">s </w:t>
      </w:r>
      <w:r w:rsidR="004C3374">
        <w:t>et passionnantes</w:t>
      </w:r>
      <w:r w:rsidR="00E57EEA">
        <w:t xml:space="preserve"> s’ench</w:t>
      </w:r>
      <w:r w:rsidR="00E13768">
        <w:t>aînent naturellement</w:t>
      </w:r>
      <w:r w:rsidR="005F17F9">
        <w:t>.</w:t>
      </w:r>
      <w:r w:rsidR="00F018BC">
        <w:t xml:space="preserve"> </w:t>
      </w:r>
    </w:p>
    <w:p w14:paraId="312D2A0D" w14:textId="1D1D0603" w:rsidR="00F018BC" w:rsidRDefault="00F018BC" w:rsidP="00ED6836">
      <w:r>
        <w:t>On n’est pas loin du théâtre.</w:t>
      </w:r>
      <w:r w:rsidR="007D7618">
        <w:t xml:space="preserve"> D’abord </w:t>
      </w:r>
      <w:r w:rsidR="00F31DF6">
        <w:t xml:space="preserve">presque tragique </w:t>
      </w:r>
      <w:r w:rsidR="007D7618">
        <w:t>chez les hommes</w:t>
      </w:r>
      <w:r w:rsidR="00190C54">
        <w:t xml:space="preserve">, ensuite </w:t>
      </w:r>
      <w:r w:rsidR="00BF3E55">
        <w:t xml:space="preserve">presque comique </w:t>
      </w:r>
      <w:r w:rsidR="00190C54">
        <w:t>chez les dieux.</w:t>
      </w:r>
      <w:r w:rsidR="007D7618">
        <w:t xml:space="preserve"> </w:t>
      </w:r>
    </w:p>
    <w:p w14:paraId="7D7C523D" w14:textId="2BE1592F" w:rsidR="0099692C" w:rsidRDefault="0099692C" w:rsidP="00ED6836">
      <w:r>
        <w:lastRenderedPageBreak/>
        <w:t xml:space="preserve">Mais </w:t>
      </w:r>
      <w:r w:rsidR="009F543D">
        <w:t xml:space="preserve">l’Iliade </w:t>
      </w:r>
      <w:r w:rsidR="0092768A">
        <w:t>reste un ré</w:t>
      </w:r>
      <w:r>
        <w:t>ci</w:t>
      </w:r>
      <w:r w:rsidR="0092768A">
        <w:t>t dont la narratio</w:t>
      </w:r>
      <w:r w:rsidR="00FF3720">
        <w:t xml:space="preserve">n se développe </w:t>
      </w:r>
      <w:r w:rsidR="009F6DA7">
        <w:t xml:space="preserve">avec </w:t>
      </w:r>
      <w:r w:rsidR="0094601B">
        <w:t>un</w:t>
      </w:r>
      <w:r w:rsidR="0080088D">
        <w:t>e</w:t>
      </w:r>
      <w:r w:rsidR="0094601B">
        <w:t xml:space="preserve"> grand</w:t>
      </w:r>
      <w:r w:rsidR="00297C52">
        <w:t>e</w:t>
      </w:r>
      <w:r w:rsidR="0094601B">
        <w:t xml:space="preserve"> habileté</w:t>
      </w:r>
      <w:r w:rsidR="00D0644C">
        <w:t xml:space="preserve"> </w:t>
      </w:r>
      <w:r w:rsidR="006C160A">
        <w:t>dans le jeu des temps</w:t>
      </w:r>
      <w:r w:rsidR="00A652AA">
        <w:t> : après le</w:t>
      </w:r>
      <w:r w:rsidR="00D77D85">
        <w:t xml:space="preserve"> préambule, </w:t>
      </w:r>
      <w:r w:rsidR="00D849E0">
        <w:t>l</w:t>
      </w:r>
      <w:r w:rsidR="00685422">
        <w:t>a chronologie pr</w:t>
      </w:r>
      <w:r w:rsidR="0079736A">
        <w:t xml:space="preserve">opre </w:t>
      </w:r>
      <w:r w:rsidR="00F47E5C">
        <w:t>a</w:t>
      </w:r>
      <w:r w:rsidR="0079736A">
        <w:t xml:space="preserve">u chant </w:t>
      </w:r>
      <w:r w:rsidR="009C7D4C">
        <w:t>I</w:t>
      </w:r>
      <w:r w:rsidR="00B128E3">
        <w:t xml:space="preserve"> s’affirme très vite</w:t>
      </w:r>
      <w:r w:rsidR="00B90BA5">
        <w:t xml:space="preserve"> et</w:t>
      </w:r>
      <w:r w:rsidR="00D849E0">
        <w:t xml:space="preserve"> apparaît</w:t>
      </w:r>
      <w:r w:rsidR="00B90BA5">
        <w:t xml:space="preserve"> la colère </w:t>
      </w:r>
      <w:r w:rsidR="00A7449F">
        <w:t xml:space="preserve">initiale </w:t>
      </w:r>
      <w:r w:rsidR="00B90BA5">
        <w:t>d’Apollon</w:t>
      </w:r>
      <w:r w:rsidR="00D26135">
        <w:t xml:space="preserve"> que suit celle d’Agam</w:t>
      </w:r>
      <w:r w:rsidR="00775D27">
        <w:t>em</w:t>
      </w:r>
      <w:r w:rsidR="00D26135">
        <w:t>non qui provoqu</w:t>
      </w:r>
      <w:r w:rsidR="00775D27">
        <w:t>e celle d’Achille</w:t>
      </w:r>
      <w:r w:rsidR="00E07356">
        <w:t xml:space="preserve"> puis son chagrin</w:t>
      </w:r>
      <w:r w:rsidR="00111505">
        <w:t xml:space="preserve"> et Homère mène alors plusieurs temporalités para</w:t>
      </w:r>
      <w:r w:rsidR="00F3346D">
        <w:t xml:space="preserve">llèles, celle d’Agamemnon, </w:t>
      </w:r>
      <w:r w:rsidR="00ED6452">
        <w:t>d’Achille ne coïncident plus</w:t>
      </w:r>
      <w:r w:rsidR="006516FD">
        <w:t xml:space="preserve"> tout comme </w:t>
      </w:r>
      <w:r w:rsidR="00420387">
        <w:t xml:space="preserve">celle des dieux </w:t>
      </w:r>
      <w:r w:rsidR="00290124">
        <w:t>en Ethiopie et de Thétis</w:t>
      </w:r>
      <w:r w:rsidR="00783882">
        <w:t>.</w:t>
      </w:r>
    </w:p>
    <w:p w14:paraId="666EFB66" w14:textId="561BE27C" w:rsidR="005B0FF7" w:rsidRDefault="00930E0A" w:rsidP="00395B3F">
      <w:r>
        <w:t xml:space="preserve">Jeux avec les </w:t>
      </w:r>
      <w:r w:rsidR="000C64C3">
        <w:t>t</w:t>
      </w:r>
      <w:r>
        <w:t>emps du récit, jeux aussi avec les lieux</w:t>
      </w:r>
      <w:r w:rsidR="000C64C3">
        <w:t> </w:t>
      </w:r>
      <w:r w:rsidR="00104985">
        <w:t xml:space="preserve">avec lesquels </w:t>
      </w:r>
      <w:r w:rsidR="009A29BC">
        <w:t>les premiers</w:t>
      </w:r>
      <w:r w:rsidR="00104985">
        <w:t xml:space="preserve"> se combinent</w:t>
      </w:r>
      <w:r w:rsidR="004325D3">
        <w:t> </w:t>
      </w:r>
      <w:r w:rsidR="00BB1B37">
        <w:t xml:space="preserve">dont </w:t>
      </w:r>
      <w:r w:rsidR="00E664AE">
        <w:t xml:space="preserve">Homère tire tous les fils avec adresse </w:t>
      </w:r>
      <w:r w:rsidR="004325D3">
        <w:t>:</w:t>
      </w:r>
      <w:r w:rsidR="00104985">
        <w:t xml:space="preserve"> </w:t>
      </w:r>
      <w:r w:rsidR="001C539A">
        <w:t>l</w:t>
      </w:r>
      <w:r w:rsidR="005A1454">
        <w:t>a</w:t>
      </w:r>
      <w:r w:rsidR="001C539A">
        <w:t xml:space="preserve"> scène se déplace </w:t>
      </w:r>
      <w:r w:rsidR="00E709F6">
        <w:t>de l’agora où s’affronte</w:t>
      </w:r>
      <w:r w:rsidR="001F1501">
        <w:t xml:space="preserve">nt les discours souvent violents </w:t>
      </w:r>
      <w:r w:rsidR="00DB7CBC">
        <w:t>des chefs</w:t>
      </w:r>
      <w:r w:rsidR="002A4953">
        <w:t xml:space="preserve">, </w:t>
      </w:r>
      <w:r w:rsidR="001176FF">
        <w:t xml:space="preserve">au bord </w:t>
      </w:r>
      <w:r w:rsidR="007D1347">
        <w:t>d</w:t>
      </w:r>
      <w:r w:rsidR="001176FF">
        <w:t>e la mer où Achille pleure</w:t>
      </w:r>
      <w:r w:rsidR="00097BA0">
        <w:t xml:space="preserve"> en priant sa mère chérie</w:t>
      </w:r>
      <w:r w:rsidR="00267483">
        <w:t xml:space="preserve"> de venir le secourir</w:t>
      </w:r>
      <w:r w:rsidR="00DA70ED">
        <w:t>. Le</w:t>
      </w:r>
      <w:r w:rsidR="001F1501">
        <w:t xml:space="preserve"> voyage en mer </w:t>
      </w:r>
      <w:r w:rsidR="004B365A">
        <w:t xml:space="preserve">qui </w:t>
      </w:r>
      <w:r w:rsidR="008B4373">
        <w:t>ramène Chrys</w:t>
      </w:r>
      <w:r w:rsidR="00E61313">
        <w:t>éi</w:t>
      </w:r>
      <w:r w:rsidR="008B4373">
        <w:t>s</w:t>
      </w:r>
      <w:r w:rsidR="0067306B">
        <w:t xml:space="preserve"> </w:t>
      </w:r>
      <w:r w:rsidR="000246D2">
        <w:t>chez elle nous ramène chez son père</w:t>
      </w:r>
      <w:r w:rsidR="0022209C">
        <w:t xml:space="preserve"> </w:t>
      </w:r>
      <w:r w:rsidR="00037767">
        <w:t>et au sacrifice qu’il préside</w:t>
      </w:r>
      <w:r w:rsidR="007C1B50">
        <w:t>. Le</w:t>
      </w:r>
      <w:r w:rsidR="00E2268F">
        <w:t xml:space="preserve"> chant se termine </w:t>
      </w:r>
      <w:r w:rsidR="00DB7CBC">
        <w:t>au mont Olympe</w:t>
      </w:r>
      <w:r w:rsidR="007C1B50">
        <w:t xml:space="preserve"> dans </w:t>
      </w:r>
      <w:r w:rsidR="00C82A58">
        <w:t xml:space="preserve">une </w:t>
      </w:r>
      <w:r w:rsidR="007C1B50">
        <w:t>ambiance festive</w:t>
      </w:r>
      <w:r w:rsidR="001802DA">
        <w:t>.</w:t>
      </w:r>
    </w:p>
    <w:p w14:paraId="4D40BB13" w14:textId="753CF7A5" w:rsidR="00C73BE5" w:rsidRDefault="00C16557" w:rsidP="00395B3F">
      <w:r>
        <w:t>On</w:t>
      </w:r>
      <w:r w:rsidR="0096691A">
        <w:t xml:space="preserve"> </w:t>
      </w:r>
      <w:r w:rsidR="00104B5F">
        <w:t>peut noter à quel point le monde du chant</w:t>
      </w:r>
      <w:r w:rsidR="0028338D">
        <w:t xml:space="preserve"> I</w:t>
      </w:r>
      <w:r w:rsidR="00104B5F">
        <w:t xml:space="preserve"> de </w:t>
      </w:r>
      <w:r w:rsidR="00842850">
        <w:t xml:space="preserve">l’Iliade </w:t>
      </w:r>
      <w:r w:rsidR="001E1E48">
        <w:t>est un monde</w:t>
      </w:r>
      <w:r w:rsidR="00BE761C">
        <w:t xml:space="preserve"> où la maladie et la violence</w:t>
      </w:r>
      <w:r w:rsidR="00215120">
        <w:t xml:space="preserve"> </w:t>
      </w:r>
      <w:r w:rsidR="00BE761C">
        <w:t xml:space="preserve">rodent </w:t>
      </w:r>
      <w:r w:rsidR="00C63C36">
        <w:t>d’emblée</w:t>
      </w:r>
      <w:r w:rsidR="00AB559E">
        <w:t xml:space="preserve"> collectivement </w:t>
      </w:r>
      <w:r w:rsidR="001F47C1">
        <w:t>et individuellement</w:t>
      </w:r>
      <w:r w:rsidR="00BB79DC">
        <w:t xml:space="preserve"> </w:t>
      </w:r>
      <w:r w:rsidR="00466472">
        <w:t xml:space="preserve">chez les hommes </w:t>
      </w:r>
      <w:r w:rsidR="004D10C1">
        <w:t>et</w:t>
      </w:r>
      <w:r w:rsidR="00BB79DC">
        <w:t xml:space="preserve"> </w:t>
      </w:r>
      <w:r w:rsidR="00805EE4">
        <w:t xml:space="preserve">font mieux ressortir </w:t>
      </w:r>
      <w:r w:rsidR="008D4AD5">
        <w:t>le</w:t>
      </w:r>
      <w:r w:rsidR="00805EE4">
        <w:t xml:space="preserve"> </w:t>
      </w:r>
      <w:r w:rsidR="000E3DE4">
        <w:t>bonheur de dieux et de déesses</w:t>
      </w:r>
      <w:r w:rsidR="00486112">
        <w:t xml:space="preserve"> se réjouissant dans de longs festins</w:t>
      </w:r>
      <w:r w:rsidR="009D0FFB">
        <w:t xml:space="preserve"> à peine troublés </w:t>
      </w:r>
      <w:r w:rsidR="00A91AD9">
        <w:t xml:space="preserve">par les querelles </w:t>
      </w:r>
      <w:r w:rsidR="004C5622">
        <w:t>venues d</w:t>
      </w:r>
      <w:r w:rsidR="007274C2">
        <w:t>es hommes qui les divisent eux-mêm</w:t>
      </w:r>
      <w:r w:rsidR="009125E4">
        <w:t>es</w:t>
      </w:r>
      <w:r w:rsidR="007274C2">
        <w:t>.</w:t>
      </w:r>
    </w:p>
    <w:p w14:paraId="452E7DFF" w14:textId="3E55132E" w:rsidR="00C909B8" w:rsidRDefault="002426B8" w:rsidP="00395B3F">
      <w:r>
        <w:t xml:space="preserve">Les </w:t>
      </w:r>
      <w:r w:rsidR="00D11AD9">
        <w:t>deux</w:t>
      </w:r>
      <w:r w:rsidR="004D4729">
        <w:t xml:space="preserve"> </w:t>
      </w:r>
      <w:r>
        <w:t>chefs en conflit personnel</w:t>
      </w:r>
      <w:r w:rsidR="000B1169">
        <w:t xml:space="preserve"> </w:t>
      </w:r>
      <w:r w:rsidR="00A1174C">
        <w:t>sont</w:t>
      </w:r>
      <w:r w:rsidR="00615965">
        <w:t xml:space="preserve"> </w:t>
      </w:r>
      <w:r w:rsidR="00073D4C">
        <w:t>suivis de leur groupe de fidèles plus ou moins nombreux</w:t>
      </w:r>
      <w:r w:rsidR="00DC5417">
        <w:t xml:space="preserve">. </w:t>
      </w:r>
      <w:r w:rsidR="00F76F6C">
        <w:t>Leurs</w:t>
      </w:r>
      <w:r w:rsidR="00E42C6C">
        <w:t xml:space="preserve"> longues tirades</w:t>
      </w:r>
      <w:r w:rsidR="00045652">
        <w:t xml:space="preserve"> où leur colère resp</w:t>
      </w:r>
      <w:r w:rsidR="004E175B">
        <w:t xml:space="preserve">ective </w:t>
      </w:r>
      <w:r w:rsidR="00F76F6C">
        <w:t>se transforme</w:t>
      </w:r>
      <w:r w:rsidR="00B4737C">
        <w:t xml:space="preserve"> en </w:t>
      </w:r>
      <w:r w:rsidR="00BA5F20">
        <w:t xml:space="preserve">insultes </w:t>
      </w:r>
      <w:r w:rsidR="00EE3141">
        <w:t>(« </w:t>
      </w:r>
      <w:r w:rsidR="00390A20">
        <w:t>lourd ivrogne à l’</w:t>
      </w:r>
      <w:proofErr w:type="spellStart"/>
      <w:r w:rsidR="00390A20">
        <w:t>oeil</w:t>
      </w:r>
      <w:proofErr w:type="spellEnd"/>
      <w:r w:rsidR="00390A20">
        <w:t xml:space="preserve"> de chien »)</w:t>
      </w:r>
      <w:r w:rsidR="004E175B">
        <w:t xml:space="preserve"> </w:t>
      </w:r>
      <w:r w:rsidR="001A2DA3">
        <w:t xml:space="preserve">se révèlent </w:t>
      </w:r>
      <w:r w:rsidR="00C332DA">
        <w:t>assez vain</w:t>
      </w:r>
      <w:r w:rsidR="001A2DA3">
        <w:t>e</w:t>
      </w:r>
      <w:r w:rsidR="00C332DA">
        <w:t>s</w:t>
      </w:r>
      <w:r w:rsidR="00E51DCE">
        <w:t> : importe seul le statut social</w:t>
      </w:r>
      <w:r w:rsidR="009B0039">
        <w:t>.</w:t>
      </w:r>
      <w:r w:rsidR="006C6CEA">
        <w:t> </w:t>
      </w:r>
      <w:r w:rsidR="009B0039">
        <w:t>C</w:t>
      </w:r>
      <w:r w:rsidR="006C6CEA">
        <w:t>’est le chef qui a raison</w:t>
      </w:r>
      <w:r w:rsidR="00674489">
        <w:t xml:space="preserve"> </w:t>
      </w:r>
      <w:r w:rsidR="00B43EBD">
        <w:t>quels que soient ses défauts.</w:t>
      </w:r>
    </w:p>
    <w:p w14:paraId="0B2ADE7E" w14:textId="02CF4D7F" w:rsidR="00F96CA2" w:rsidRDefault="00CD2FB6" w:rsidP="00ED6836">
      <w:r>
        <w:t>Les médiateurs</w:t>
      </w:r>
      <w:r w:rsidR="0001594B">
        <w:t xml:space="preserve"> : </w:t>
      </w:r>
      <w:r>
        <w:t>Nestor, Ulysse</w:t>
      </w:r>
      <w:r w:rsidR="00157F75">
        <w:t>, l’un</w:t>
      </w:r>
      <w:r w:rsidR="00CE6C50">
        <w:t>,</w:t>
      </w:r>
      <w:r w:rsidR="00157F75">
        <w:t xml:space="preserve"> homme du passé glorieux</w:t>
      </w:r>
      <w:r w:rsidR="001D2D3F">
        <w:t xml:space="preserve"> de l’époque de la Toison d’or, l’autre promis à un long avenir</w:t>
      </w:r>
      <w:r w:rsidR="0001594B">
        <w:t xml:space="preserve"> s’avère</w:t>
      </w:r>
      <w:r w:rsidR="0058600D">
        <w:t>nt</w:t>
      </w:r>
      <w:r w:rsidR="0001594B">
        <w:t xml:space="preserve"> </w:t>
      </w:r>
      <w:r w:rsidR="007207C3">
        <w:t>secondaires</w:t>
      </w:r>
      <w:r w:rsidR="00DD5219">
        <w:t> : le long discours du premier</w:t>
      </w:r>
      <w:r w:rsidR="000F1D3A">
        <w:t xml:space="preserve"> ne sert à rien, l’autre se</w:t>
      </w:r>
      <w:r w:rsidR="0009408D">
        <w:t xml:space="preserve"> </w:t>
      </w:r>
      <w:r w:rsidR="000F1D3A">
        <w:t xml:space="preserve">borne </w:t>
      </w:r>
      <w:r w:rsidR="004E1FE8">
        <w:t>à escorter la fille du prêtre qu’on ramène à son père.</w:t>
      </w:r>
      <w:r w:rsidR="0001594B">
        <w:t xml:space="preserve"> </w:t>
      </w:r>
    </w:p>
    <w:p w14:paraId="5DCCB35C" w14:textId="7712968C" w:rsidR="00E304A9" w:rsidRDefault="00435C40" w:rsidP="00ED6836">
      <w:r>
        <w:t xml:space="preserve">Rien </w:t>
      </w:r>
      <w:r w:rsidR="001063F9">
        <w:t xml:space="preserve">ni personne </w:t>
      </w:r>
      <w:r>
        <w:t>ne peut</w:t>
      </w:r>
      <w:r w:rsidR="001063F9">
        <w:t xml:space="preserve"> arrêter le conflit</w:t>
      </w:r>
      <w:r w:rsidR="0057472A">
        <w:t xml:space="preserve"> des chefs qui s’avère inéluctable.</w:t>
      </w:r>
      <w:r w:rsidR="00D544EA">
        <w:t xml:space="preserve"> La colère les mène</w:t>
      </w:r>
      <w:r w:rsidR="00081099">
        <w:t xml:space="preserve">, elle qui d’ailleurs n’est pas par hasard le premier mot </w:t>
      </w:r>
      <w:r w:rsidR="008A670B">
        <w:t xml:space="preserve">de l’Iliade : elle est omniprésente dans ce chant </w:t>
      </w:r>
      <w:r w:rsidR="00C737D6">
        <w:t>d’Apollon</w:t>
      </w:r>
      <w:r w:rsidR="00DC24B3">
        <w:t xml:space="preserve"> à Agamemnon</w:t>
      </w:r>
      <w:r w:rsidR="00962A42">
        <w:t>, Achille et m</w:t>
      </w:r>
      <w:r w:rsidR="00545E92">
        <w:t>ê</w:t>
      </w:r>
      <w:r w:rsidR="00962A42">
        <w:t>me Héra et Zeus</w:t>
      </w:r>
      <w:r w:rsidR="00D544EA">
        <w:t xml:space="preserve"> </w:t>
      </w:r>
      <w:r w:rsidR="00142072">
        <w:t>pourraient y céder…</w:t>
      </w:r>
      <w:r>
        <w:t xml:space="preserve"> </w:t>
      </w:r>
    </w:p>
    <w:p w14:paraId="0AC1F1D3" w14:textId="4DB9CB3F" w:rsidR="00C06355" w:rsidRDefault="004852D8" w:rsidP="00ED6836">
      <w:r>
        <w:t>Le chant</w:t>
      </w:r>
      <w:r w:rsidR="00DF70F6">
        <w:t xml:space="preserve"> </w:t>
      </w:r>
      <w:r w:rsidR="00AC6C00">
        <w:t>I</w:t>
      </w:r>
      <w:r w:rsidR="0016127E">
        <w:t xml:space="preserve"> </w:t>
      </w:r>
      <w:r w:rsidR="007D3EE5">
        <w:t xml:space="preserve">qui </w:t>
      </w:r>
      <w:r w:rsidR="00F36094">
        <w:t>fait le choix d</w:t>
      </w:r>
      <w:r w:rsidR="008B4C85">
        <w:t>e raconter u</w:t>
      </w:r>
      <w:r w:rsidR="00F36094">
        <w:t>n épisode très particulier de la guerre de Troi</w:t>
      </w:r>
      <w:r w:rsidR="00842242">
        <w:t>e</w:t>
      </w:r>
      <w:r w:rsidR="008B4C85">
        <w:t xml:space="preserve"> nous </w:t>
      </w:r>
      <w:r w:rsidR="00A46B11">
        <w:t>propose</w:t>
      </w:r>
      <w:r w:rsidR="00DD3CDA">
        <w:t xml:space="preserve"> donc </w:t>
      </w:r>
      <w:r w:rsidR="00997694">
        <w:t xml:space="preserve">un </w:t>
      </w:r>
      <w:r w:rsidR="000C6AF7">
        <w:t>récit dynamique</w:t>
      </w:r>
      <w:r w:rsidR="00C16BD1">
        <w:t xml:space="preserve"> mais plutôt</w:t>
      </w:r>
      <w:r w:rsidR="00681346">
        <w:t xml:space="preserve"> inattendu</w:t>
      </w:r>
      <w:r w:rsidR="00773FFC">
        <w:t> :</w:t>
      </w:r>
    </w:p>
    <w:p w14:paraId="11DEDE8B" w14:textId="7599B281" w:rsidR="009F0A15" w:rsidRDefault="00B83AAA" w:rsidP="00ED6836">
      <w:r>
        <w:t xml:space="preserve">Les </w:t>
      </w:r>
      <w:r w:rsidR="00684E24">
        <w:t>adversaire</w:t>
      </w:r>
      <w:r>
        <w:t>s</w:t>
      </w:r>
      <w:r w:rsidR="00684E24">
        <w:t xml:space="preserve"> des Grecs </w:t>
      </w:r>
      <w:r w:rsidR="00E03127">
        <w:t>son</w:t>
      </w:r>
      <w:r w:rsidR="00684E24">
        <w:t xml:space="preserve">t </w:t>
      </w:r>
      <w:r w:rsidR="00652849">
        <w:t>pratiquement absen</w:t>
      </w:r>
      <w:r w:rsidR="00E03127">
        <w:t>ts</w:t>
      </w:r>
      <w:r w:rsidR="004C4342">
        <w:t>.</w:t>
      </w:r>
      <w:r w:rsidR="00133E8D" w:rsidRPr="00133E8D">
        <w:t xml:space="preserve"> </w:t>
      </w:r>
      <w:r w:rsidR="00133E8D">
        <w:t xml:space="preserve">C’est </w:t>
      </w:r>
      <w:r w:rsidR="0017798D">
        <w:t xml:space="preserve">uniquement </w:t>
      </w:r>
      <w:r w:rsidR="00133E8D">
        <w:t xml:space="preserve">entre Achéens que se </w:t>
      </w:r>
      <w:r w:rsidR="00243DB2">
        <w:t>passe la bagarre</w:t>
      </w:r>
      <w:r w:rsidR="00087A3A">
        <w:t>.</w:t>
      </w:r>
      <w:r w:rsidR="007E21B6">
        <w:t xml:space="preserve"> </w:t>
      </w:r>
      <w:r w:rsidR="00087A3A">
        <w:t>A</w:t>
      </w:r>
      <w:r w:rsidR="001B1620">
        <w:t>gamemnon, le chef suprême apparaît</w:t>
      </w:r>
      <w:r w:rsidR="009B5660">
        <w:t xml:space="preserve"> </w:t>
      </w:r>
      <w:r w:rsidR="00D90418">
        <w:t xml:space="preserve">aussi </w:t>
      </w:r>
      <w:r w:rsidR="009B5660">
        <w:t xml:space="preserve">orgueilleux </w:t>
      </w:r>
      <w:r w:rsidR="00D90418">
        <w:t>que</w:t>
      </w:r>
      <w:r w:rsidR="009B5660">
        <w:t xml:space="preserve"> borné.</w:t>
      </w:r>
      <w:r w:rsidR="00B27644">
        <w:t xml:space="preserve"> </w:t>
      </w:r>
      <w:r w:rsidR="00791101">
        <w:t xml:space="preserve">Le </w:t>
      </w:r>
      <w:r w:rsidR="0038000A">
        <w:t>héros grec le plus prestigieux</w:t>
      </w:r>
      <w:r w:rsidR="00C13477">
        <w:t>, le protagoniste majeur</w:t>
      </w:r>
      <w:r w:rsidR="0038000A">
        <w:t xml:space="preserve"> </w:t>
      </w:r>
      <w:r w:rsidR="002A1E89">
        <w:t>déclare</w:t>
      </w:r>
      <w:r w:rsidR="00145E33">
        <w:t>,</w:t>
      </w:r>
      <w:r w:rsidR="00813F9F">
        <w:t xml:space="preserve"> </w:t>
      </w:r>
      <w:r w:rsidR="00145E33">
        <w:t>quant à lui,</w:t>
      </w:r>
      <w:r w:rsidR="002A1E89">
        <w:t xml:space="preserve"> forfait dès le début</w:t>
      </w:r>
      <w:r w:rsidR="00C06355">
        <w:t>.</w:t>
      </w:r>
      <w:r w:rsidR="00973E7A">
        <w:t xml:space="preserve"> </w:t>
      </w:r>
      <w:r w:rsidR="009B5660">
        <w:t>I</w:t>
      </w:r>
      <w:r w:rsidR="007E4C2A">
        <w:t xml:space="preserve">l </w:t>
      </w:r>
      <w:r w:rsidR="0084716D">
        <w:t>est</w:t>
      </w:r>
      <w:r w:rsidR="009514E6">
        <w:t xml:space="preserve"> </w:t>
      </w:r>
      <w:r w:rsidR="00C92D1C">
        <w:t>mêm</w:t>
      </w:r>
      <w:r w:rsidR="009514E6">
        <w:t>e</w:t>
      </w:r>
      <w:r w:rsidR="0084716D">
        <w:t xml:space="preserve"> bien décidé à tout faire </w:t>
      </w:r>
      <w:r w:rsidR="00736B91">
        <w:t xml:space="preserve">pour favoriser </w:t>
      </w:r>
      <w:r w:rsidR="00690AB4">
        <w:t>la victoire de l’ennemi</w:t>
      </w:r>
      <w:r w:rsidR="00A734FF">
        <w:t>.</w:t>
      </w:r>
      <w:r w:rsidR="005C64EA">
        <w:t xml:space="preserve"> Quant aux dieux : commen</w:t>
      </w:r>
      <w:r w:rsidR="00B81CD8">
        <w:t>t ne pas être méfiant</w:t>
      </w:r>
      <w:r w:rsidR="002D4441">
        <w:t xml:space="preserve"> face </w:t>
      </w:r>
      <w:r w:rsidR="005D7B2C">
        <w:t>à l’ambivalence d’Apollon, l’impitoyable artiste</w:t>
      </w:r>
      <w:r w:rsidR="00B81CD8">
        <w:t xml:space="preserve"> ? </w:t>
      </w:r>
    </w:p>
    <w:p w14:paraId="50DA61D8" w14:textId="378BE6FC" w:rsidR="00442CFE" w:rsidRDefault="00AF6163">
      <w:r>
        <w:t xml:space="preserve">Tout cela est </w:t>
      </w:r>
      <w:r w:rsidR="00677EA8">
        <w:t xml:space="preserve">fort </w:t>
      </w:r>
      <w:r w:rsidR="008060B3">
        <w:t>habile</w:t>
      </w:r>
      <w:r w:rsidR="00E35553">
        <w:t xml:space="preserve"> : </w:t>
      </w:r>
      <w:r w:rsidR="00916537">
        <w:t xml:space="preserve">cette </w:t>
      </w:r>
      <w:r w:rsidR="00F97A98">
        <w:t xml:space="preserve">suite </w:t>
      </w:r>
      <w:r w:rsidR="00E03587">
        <w:t>de péripéties</w:t>
      </w:r>
      <w:r w:rsidR="00916537">
        <w:t xml:space="preserve"> n’est-elle pas </w:t>
      </w:r>
      <w:r w:rsidR="00CA59EB">
        <w:t>celle d’une série d’obstacles</w:t>
      </w:r>
      <w:r w:rsidR="00D715CD">
        <w:t xml:space="preserve"> </w:t>
      </w:r>
      <w:r w:rsidR="005E2850">
        <w:t>à ce que les choses commencent vraiment</w:t>
      </w:r>
      <w:r w:rsidR="00CA59EB">
        <w:t> ?</w:t>
      </w:r>
      <w:r w:rsidR="00CC5046">
        <w:t xml:space="preserve"> Tout est réuni pour que </w:t>
      </w:r>
      <w:proofErr w:type="gramStart"/>
      <w:r w:rsidR="00CC5046">
        <w:t>ca</w:t>
      </w:r>
      <w:proofErr w:type="gramEnd"/>
      <w:r w:rsidR="00CC5046">
        <w:t xml:space="preserve"> ne commence pas </w:t>
      </w:r>
      <w:r w:rsidR="00436923">
        <w:t>ou mal ou de travers : la défaite achéenne se profile !</w:t>
      </w:r>
      <w:r w:rsidR="0063022E">
        <w:t> </w:t>
      </w:r>
    </w:p>
    <w:p w14:paraId="032E5BD5" w14:textId="19616E18" w:rsidR="00676660" w:rsidRDefault="00442CFE">
      <w:r>
        <w:t>Voilà justement de quoi</w:t>
      </w:r>
      <w:r w:rsidR="00FF6B12">
        <w:t xml:space="preserve"> </w:t>
      </w:r>
      <w:r w:rsidR="008060B3">
        <w:t>rend</w:t>
      </w:r>
      <w:r w:rsidR="00FF6B12">
        <w:t>re</w:t>
      </w:r>
      <w:r w:rsidR="008060B3">
        <w:t xml:space="preserve"> le lecteur </w:t>
      </w:r>
      <w:r w:rsidR="00104024">
        <w:t xml:space="preserve">moderne comme l’auditeur passé </w:t>
      </w:r>
      <w:r w:rsidR="00DA6BC6">
        <w:t>impatient</w:t>
      </w:r>
      <w:r w:rsidR="008C109F">
        <w:t xml:space="preserve"> de connaître</w:t>
      </w:r>
      <w:r w:rsidR="00DA6BC6">
        <w:t xml:space="preserve"> </w:t>
      </w:r>
      <w:r w:rsidR="00FF6B12">
        <w:t>la suite</w:t>
      </w:r>
      <w:r w:rsidR="000B4C9D">
        <w:t> !</w:t>
      </w:r>
    </w:p>
    <w:p w14:paraId="6B0B5D34" w14:textId="7176A570" w:rsidR="005B3DFC" w:rsidRDefault="00CA5904">
      <w:r>
        <w:t> </w:t>
      </w:r>
      <w:r w:rsidR="007411C4">
        <w:t>Alain Merlet</w:t>
      </w:r>
    </w:p>
    <w:sectPr w:rsidR="005B3D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E9"/>
    <w:rsid w:val="000019EE"/>
    <w:rsid w:val="0000237F"/>
    <w:rsid w:val="000043DF"/>
    <w:rsid w:val="00005ECC"/>
    <w:rsid w:val="00010D79"/>
    <w:rsid w:val="00013607"/>
    <w:rsid w:val="0001594B"/>
    <w:rsid w:val="00017075"/>
    <w:rsid w:val="00017A4A"/>
    <w:rsid w:val="00020458"/>
    <w:rsid w:val="00020B9B"/>
    <w:rsid w:val="000218B6"/>
    <w:rsid w:val="0002295F"/>
    <w:rsid w:val="000246D2"/>
    <w:rsid w:val="00034FBB"/>
    <w:rsid w:val="00036AB0"/>
    <w:rsid w:val="000372A6"/>
    <w:rsid w:val="00037767"/>
    <w:rsid w:val="00040E07"/>
    <w:rsid w:val="0004532F"/>
    <w:rsid w:val="00045652"/>
    <w:rsid w:val="0004615E"/>
    <w:rsid w:val="0004678F"/>
    <w:rsid w:val="00046C62"/>
    <w:rsid w:val="00046CA9"/>
    <w:rsid w:val="00046D2F"/>
    <w:rsid w:val="0005015B"/>
    <w:rsid w:val="00051404"/>
    <w:rsid w:val="000518DA"/>
    <w:rsid w:val="000532CC"/>
    <w:rsid w:val="0005335F"/>
    <w:rsid w:val="000534B9"/>
    <w:rsid w:val="00053E3A"/>
    <w:rsid w:val="00060802"/>
    <w:rsid w:val="0006154A"/>
    <w:rsid w:val="00061CF3"/>
    <w:rsid w:val="00070367"/>
    <w:rsid w:val="0007068C"/>
    <w:rsid w:val="00073D4C"/>
    <w:rsid w:val="000749AE"/>
    <w:rsid w:val="00076673"/>
    <w:rsid w:val="00080027"/>
    <w:rsid w:val="000804BF"/>
    <w:rsid w:val="00080CA5"/>
    <w:rsid w:val="00081099"/>
    <w:rsid w:val="0008353B"/>
    <w:rsid w:val="0008366A"/>
    <w:rsid w:val="0008407B"/>
    <w:rsid w:val="000856F1"/>
    <w:rsid w:val="00085823"/>
    <w:rsid w:val="00085C72"/>
    <w:rsid w:val="00086146"/>
    <w:rsid w:val="00086F9C"/>
    <w:rsid w:val="00087641"/>
    <w:rsid w:val="00087A3A"/>
    <w:rsid w:val="00093DFF"/>
    <w:rsid w:val="0009408D"/>
    <w:rsid w:val="0009664B"/>
    <w:rsid w:val="00097B2B"/>
    <w:rsid w:val="00097BA0"/>
    <w:rsid w:val="000A0A9E"/>
    <w:rsid w:val="000A2A7B"/>
    <w:rsid w:val="000A5127"/>
    <w:rsid w:val="000A7472"/>
    <w:rsid w:val="000B0965"/>
    <w:rsid w:val="000B1169"/>
    <w:rsid w:val="000B1DD3"/>
    <w:rsid w:val="000B1E47"/>
    <w:rsid w:val="000B4673"/>
    <w:rsid w:val="000B4C9D"/>
    <w:rsid w:val="000B55F4"/>
    <w:rsid w:val="000C0DFA"/>
    <w:rsid w:val="000C23ED"/>
    <w:rsid w:val="000C2E3B"/>
    <w:rsid w:val="000C473F"/>
    <w:rsid w:val="000C64C3"/>
    <w:rsid w:val="000C665B"/>
    <w:rsid w:val="000C6AF7"/>
    <w:rsid w:val="000D30B0"/>
    <w:rsid w:val="000D3B94"/>
    <w:rsid w:val="000D63D4"/>
    <w:rsid w:val="000D7596"/>
    <w:rsid w:val="000D770A"/>
    <w:rsid w:val="000E066B"/>
    <w:rsid w:val="000E09EB"/>
    <w:rsid w:val="000E25F3"/>
    <w:rsid w:val="000E2922"/>
    <w:rsid w:val="000E3DE4"/>
    <w:rsid w:val="000E4055"/>
    <w:rsid w:val="000E62BD"/>
    <w:rsid w:val="000E68DF"/>
    <w:rsid w:val="000F1D3A"/>
    <w:rsid w:val="000F456C"/>
    <w:rsid w:val="000F595B"/>
    <w:rsid w:val="001011B2"/>
    <w:rsid w:val="001013E5"/>
    <w:rsid w:val="00101DD8"/>
    <w:rsid w:val="00102092"/>
    <w:rsid w:val="00104024"/>
    <w:rsid w:val="00104985"/>
    <w:rsid w:val="00104B5F"/>
    <w:rsid w:val="00104BC4"/>
    <w:rsid w:val="00105200"/>
    <w:rsid w:val="001059F9"/>
    <w:rsid w:val="001063F9"/>
    <w:rsid w:val="001100BB"/>
    <w:rsid w:val="00111505"/>
    <w:rsid w:val="00111967"/>
    <w:rsid w:val="00111D1C"/>
    <w:rsid w:val="00111EF5"/>
    <w:rsid w:val="001142AE"/>
    <w:rsid w:val="001155A9"/>
    <w:rsid w:val="001176FF"/>
    <w:rsid w:val="00117FA4"/>
    <w:rsid w:val="0012148C"/>
    <w:rsid w:val="0012337A"/>
    <w:rsid w:val="001258E1"/>
    <w:rsid w:val="001332E5"/>
    <w:rsid w:val="00133D0D"/>
    <w:rsid w:val="00133E8D"/>
    <w:rsid w:val="0013502D"/>
    <w:rsid w:val="00135CAA"/>
    <w:rsid w:val="001360E1"/>
    <w:rsid w:val="00142072"/>
    <w:rsid w:val="001435E9"/>
    <w:rsid w:val="00143FF6"/>
    <w:rsid w:val="001444FE"/>
    <w:rsid w:val="00145B09"/>
    <w:rsid w:val="00145C90"/>
    <w:rsid w:val="00145E33"/>
    <w:rsid w:val="00147240"/>
    <w:rsid w:val="001510CE"/>
    <w:rsid w:val="00154614"/>
    <w:rsid w:val="0015673D"/>
    <w:rsid w:val="00157F75"/>
    <w:rsid w:val="00160765"/>
    <w:rsid w:val="0016127E"/>
    <w:rsid w:val="001622B3"/>
    <w:rsid w:val="00162949"/>
    <w:rsid w:val="0016496F"/>
    <w:rsid w:val="00164FB4"/>
    <w:rsid w:val="00165756"/>
    <w:rsid w:val="00171BAF"/>
    <w:rsid w:val="00172619"/>
    <w:rsid w:val="001732CB"/>
    <w:rsid w:val="00176B14"/>
    <w:rsid w:val="001777B4"/>
    <w:rsid w:val="0017798D"/>
    <w:rsid w:val="001802DA"/>
    <w:rsid w:val="001809CF"/>
    <w:rsid w:val="00180D4A"/>
    <w:rsid w:val="0018218B"/>
    <w:rsid w:val="001826C5"/>
    <w:rsid w:val="0018284F"/>
    <w:rsid w:val="001839CA"/>
    <w:rsid w:val="00185B4F"/>
    <w:rsid w:val="00190C54"/>
    <w:rsid w:val="0019392B"/>
    <w:rsid w:val="0019692E"/>
    <w:rsid w:val="001978D3"/>
    <w:rsid w:val="001A0667"/>
    <w:rsid w:val="001A1534"/>
    <w:rsid w:val="001A2DA3"/>
    <w:rsid w:val="001A35E7"/>
    <w:rsid w:val="001A39C2"/>
    <w:rsid w:val="001A5112"/>
    <w:rsid w:val="001A552B"/>
    <w:rsid w:val="001A6DDF"/>
    <w:rsid w:val="001B0403"/>
    <w:rsid w:val="001B0AB6"/>
    <w:rsid w:val="001B1620"/>
    <w:rsid w:val="001B3763"/>
    <w:rsid w:val="001B3F3F"/>
    <w:rsid w:val="001B423E"/>
    <w:rsid w:val="001B4276"/>
    <w:rsid w:val="001B4709"/>
    <w:rsid w:val="001C149F"/>
    <w:rsid w:val="001C32E5"/>
    <w:rsid w:val="001C539A"/>
    <w:rsid w:val="001C5E22"/>
    <w:rsid w:val="001C70A3"/>
    <w:rsid w:val="001C768E"/>
    <w:rsid w:val="001D00F8"/>
    <w:rsid w:val="001D27C0"/>
    <w:rsid w:val="001D2D3F"/>
    <w:rsid w:val="001E157E"/>
    <w:rsid w:val="001E1E48"/>
    <w:rsid w:val="001E22CE"/>
    <w:rsid w:val="001E5FBD"/>
    <w:rsid w:val="001F00A5"/>
    <w:rsid w:val="001F1501"/>
    <w:rsid w:val="001F47C1"/>
    <w:rsid w:val="001F6808"/>
    <w:rsid w:val="0020472A"/>
    <w:rsid w:val="002057DC"/>
    <w:rsid w:val="00206270"/>
    <w:rsid w:val="00212C79"/>
    <w:rsid w:val="00215120"/>
    <w:rsid w:val="00215313"/>
    <w:rsid w:val="00217464"/>
    <w:rsid w:val="0022209C"/>
    <w:rsid w:val="00222959"/>
    <w:rsid w:val="0022355C"/>
    <w:rsid w:val="00237437"/>
    <w:rsid w:val="00240556"/>
    <w:rsid w:val="00240667"/>
    <w:rsid w:val="00240E52"/>
    <w:rsid w:val="0024112E"/>
    <w:rsid w:val="002426B8"/>
    <w:rsid w:val="002435E5"/>
    <w:rsid w:val="00243DB2"/>
    <w:rsid w:val="00246166"/>
    <w:rsid w:val="00246490"/>
    <w:rsid w:val="002465B9"/>
    <w:rsid w:val="00247F47"/>
    <w:rsid w:val="00250827"/>
    <w:rsid w:val="00252C0F"/>
    <w:rsid w:val="00253CAF"/>
    <w:rsid w:val="002568BC"/>
    <w:rsid w:val="00256F2F"/>
    <w:rsid w:val="00261D0C"/>
    <w:rsid w:val="002633AF"/>
    <w:rsid w:val="00264C25"/>
    <w:rsid w:val="00265A8D"/>
    <w:rsid w:val="00267483"/>
    <w:rsid w:val="00270DAF"/>
    <w:rsid w:val="002731F0"/>
    <w:rsid w:val="002755DE"/>
    <w:rsid w:val="00275B88"/>
    <w:rsid w:val="00276488"/>
    <w:rsid w:val="00276EF3"/>
    <w:rsid w:val="00277260"/>
    <w:rsid w:val="00282BF0"/>
    <w:rsid w:val="00282CE1"/>
    <w:rsid w:val="002830D3"/>
    <w:rsid w:val="0028338D"/>
    <w:rsid w:val="0028349C"/>
    <w:rsid w:val="00283713"/>
    <w:rsid w:val="00283796"/>
    <w:rsid w:val="00283AF6"/>
    <w:rsid w:val="00284726"/>
    <w:rsid w:val="002868B1"/>
    <w:rsid w:val="00290124"/>
    <w:rsid w:val="00290FF9"/>
    <w:rsid w:val="00297C52"/>
    <w:rsid w:val="00297EF8"/>
    <w:rsid w:val="002A0E30"/>
    <w:rsid w:val="002A0EC4"/>
    <w:rsid w:val="002A0F5C"/>
    <w:rsid w:val="002A12CF"/>
    <w:rsid w:val="002A1E89"/>
    <w:rsid w:val="002A3CFD"/>
    <w:rsid w:val="002A4953"/>
    <w:rsid w:val="002A495F"/>
    <w:rsid w:val="002A57BB"/>
    <w:rsid w:val="002A5E62"/>
    <w:rsid w:val="002B4361"/>
    <w:rsid w:val="002B4B20"/>
    <w:rsid w:val="002B639D"/>
    <w:rsid w:val="002B64EB"/>
    <w:rsid w:val="002C0948"/>
    <w:rsid w:val="002C27ED"/>
    <w:rsid w:val="002C53E2"/>
    <w:rsid w:val="002C6C43"/>
    <w:rsid w:val="002C71E6"/>
    <w:rsid w:val="002C7309"/>
    <w:rsid w:val="002D250A"/>
    <w:rsid w:val="002D3CEA"/>
    <w:rsid w:val="002D4441"/>
    <w:rsid w:val="002D54EB"/>
    <w:rsid w:val="002E023D"/>
    <w:rsid w:val="002E1C0C"/>
    <w:rsid w:val="002E36C3"/>
    <w:rsid w:val="002E47E6"/>
    <w:rsid w:val="002E7F52"/>
    <w:rsid w:val="002F1493"/>
    <w:rsid w:val="002F3A54"/>
    <w:rsid w:val="002F43E4"/>
    <w:rsid w:val="002F7629"/>
    <w:rsid w:val="00300159"/>
    <w:rsid w:val="0030026C"/>
    <w:rsid w:val="0030068E"/>
    <w:rsid w:val="00300B3C"/>
    <w:rsid w:val="0030465A"/>
    <w:rsid w:val="0030469A"/>
    <w:rsid w:val="00306119"/>
    <w:rsid w:val="003063E8"/>
    <w:rsid w:val="00311C40"/>
    <w:rsid w:val="00312E16"/>
    <w:rsid w:val="0031685B"/>
    <w:rsid w:val="00316CBE"/>
    <w:rsid w:val="003245BA"/>
    <w:rsid w:val="003245C3"/>
    <w:rsid w:val="0033271C"/>
    <w:rsid w:val="00333818"/>
    <w:rsid w:val="00336570"/>
    <w:rsid w:val="003369C3"/>
    <w:rsid w:val="0034137D"/>
    <w:rsid w:val="003422F5"/>
    <w:rsid w:val="003432BE"/>
    <w:rsid w:val="003444CF"/>
    <w:rsid w:val="0034453F"/>
    <w:rsid w:val="00345CD9"/>
    <w:rsid w:val="003464EA"/>
    <w:rsid w:val="00346CC1"/>
    <w:rsid w:val="00346F06"/>
    <w:rsid w:val="003630E2"/>
    <w:rsid w:val="00364824"/>
    <w:rsid w:val="00366CD9"/>
    <w:rsid w:val="003674E5"/>
    <w:rsid w:val="00373658"/>
    <w:rsid w:val="003747E4"/>
    <w:rsid w:val="00374845"/>
    <w:rsid w:val="00375B95"/>
    <w:rsid w:val="00376592"/>
    <w:rsid w:val="0038000A"/>
    <w:rsid w:val="0038030A"/>
    <w:rsid w:val="003817B7"/>
    <w:rsid w:val="003858D7"/>
    <w:rsid w:val="00386856"/>
    <w:rsid w:val="00390A20"/>
    <w:rsid w:val="00393BC7"/>
    <w:rsid w:val="00395240"/>
    <w:rsid w:val="00395B3F"/>
    <w:rsid w:val="00396755"/>
    <w:rsid w:val="003972A2"/>
    <w:rsid w:val="003A21FD"/>
    <w:rsid w:val="003A36DB"/>
    <w:rsid w:val="003A3F77"/>
    <w:rsid w:val="003A62E7"/>
    <w:rsid w:val="003B1A16"/>
    <w:rsid w:val="003B1C8C"/>
    <w:rsid w:val="003B275F"/>
    <w:rsid w:val="003B5D34"/>
    <w:rsid w:val="003B74AD"/>
    <w:rsid w:val="003C0771"/>
    <w:rsid w:val="003C1162"/>
    <w:rsid w:val="003C27F1"/>
    <w:rsid w:val="003C4FAE"/>
    <w:rsid w:val="003D0491"/>
    <w:rsid w:val="003D1E82"/>
    <w:rsid w:val="003D2BA6"/>
    <w:rsid w:val="003D39EF"/>
    <w:rsid w:val="003D477A"/>
    <w:rsid w:val="003D69B3"/>
    <w:rsid w:val="003E04BA"/>
    <w:rsid w:val="003E295B"/>
    <w:rsid w:val="003E4085"/>
    <w:rsid w:val="003E458C"/>
    <w:rsid w:val="003F049A"/>
    <w:rsid w:val="003F09DC"/>
    <w:rsid w:val="003F0CDF"/>
    <w:rsid w:val="003F15FB"/>
    <w:rsid w:val="003F23FD"/>
    <w:rsid w:val="003F2D6A"/>
    <w:rsid w:val="003F2E50"/>
    <w:rsid w:val="003F3756"/>
    <w:rsid w:val="003F39A8"/>
    <w:rsid w:val="003F7D4D"/>
    <w:rsid w:val="00400322"/>
    <w:rsid w:val="00402634"/>
    <w:rsid w:val="00402966"/>
    <w:rsid w:val="00404B75"/>
    <w:rsid w:val="00405534"/>
    <w:rsid w:val="004065AB"/>
    <w:rsid w:val="004105CF"/>
    <w:rsid w:val="0041131B"/>
    <w:rsid w:val="00412371"/>
    <w:rsid w:val="004128F9"/>
    <w:rsid w:val="0041343A"/>
    <w:rsid w:val="004135C9"/>
    <w:rsid w:val="00416A2E"/>
    <w:rsid w:val="004178AD"/>
    <w:rsid w:val="00420387"/>
    <w:rsid w:val="004217BF"/>
    <w:rsid w:val="0042197C"/>
    <w:rsid w:val="00423A9E"/>
    <w:rsid w:val="00426800"/>
    <w:rsid w:val="00427872"/>
    <w:rsid w:val="004317AA"/>
    <w:rsid w:val="004325D3"/>
    <w:rsid w:val="00435C40"/>
    <w:rsid w:val="00436923"/>
    <w:rsid w:val="004373B0"/>
    <w:rsid w:val="00441185"/>
    <w:rsid w:val="00442CFE"/>
    <w:rsid w:val="004435FE"/>
    <w:rsid w:val="00443C4E"/>
    <w:rsid w:val="00444004"/>
    <w:rsid w:val="004454FD"/>
    <w:rsid w:val="0045180E"/>
    <w:rsid w:val="00452095"/>
    <w:rsid w:val="00452767"/>
    <w:rsid w:val="0045355A"/>
    <w:rsid w:val="00453E65"/>
    <w:rsid w:val="00455ED3"/>
    <w:rsid w:val="004615DA"/>
    <w:rsid w:val="00466472"/>
    <w:rsid w:val="004672DC"/>
    <w:rsid w:val="00470560"/>
    <w:rsid w:val="004718BC"/>
    <w:rsid w:val="00472668"/>
    <w:rsid w:val="004734A5"/>
    <w:rsid w:val="00474530"/>
    <w:rsid w:val="00474593"/>
    <w:rsid w:val="00474D34"/>
    <w:rsid w:val="00476648"/>
    <w:rsid w:val="004775A6"/>
    <w:rsid w:val="00477C8F"/>
    <w:rsid w:val="004815EF"/>
    <w:rsid w:val="00481C4F"/>
    <w:rsid w:val="00482BA9"/>
    <w:rsid w:val="004852D8"/>
    <w:rsid w:val="00486112"/>
    <w:rsid w:val="0048663B"/>
    <w:rsid w:val="004867A8"/>
    <w:rsid w:val="00486F51"/>
    <w:rsid w:val="00490922"/>
    <w:rsid w:val="00491B43"/>
    <w:rsid w:val="00492E07"/>
    <w:rsid w:val="00493DEF"/>
    <w:rsid w:val="00494710"/>
    <w:rsid w:val="004956BE"/>
    <w:rsid w:val="004959F7"/>
    <w:rsid w:val="004969BE"/>
    <w:rsid w:val="004A1CEF"/>
    <w:rsid w:val="004A298C"/>
    <w:rsid w:val="004A343C"/>
    <w:rsid w:val="004A44E3"/>
    <w:rsid w:val="004A4D51"/>
    <w:rsid w:val="004A64E5"/>
    <w:rsid w:val="004A74F2"/>
    <w:rsid w:val="004A76FF"/>
    <w:rsid w:val="004B365A"/>
    <w:rsid w:val="004B45F5"/>
    <w:rsid w:val="004B6840"/>
    <w:rsid w:val="004B6BF0"/>
    <w:rsid w:val="004C05D6"/>
    <w:rsid w:val="004C0B4C"/>
    <w:rsid w:val="004C19D8"/>
    <w:rsid w:val="004C3374"/>
    <w:rsid w:val="004C349D"/>
    <w:rsid w:val="004C4199"/>
    <w:rsid w:val="004C4342"/>
    <w:rsid w:val="004C4C2A"/>
    <w:rsid w:val="004C5622"/>
    <w:rsid w:val="004C5F0E"/>
    <w:rsid w:val="004D06DF"/>
    <w:rsid w:val="004D10C1"/>
    <w:rsid w:val="004D2754"/>
    <w:rsid w:val="004D2816"/>
    <w:rsid w:val="004D2E8A"/>
    <w:rsid w:val="004D352B"/>
    <w:rsid w:val="004D4729"/>
    <w:rsid w:val="004D4E4B"/>
    <w:rsid w:val="004E0489"/>
    <w:rsid w:val="004E175B"/>
    <w:rsid w:val="004E1FE8"/>
    <w:rsid w:val="004E211F"/>
    <w:rsid w:val="004E304C"/>
    <w:rsid w:val="004E556F"/>
    <w:rsid w:val="004E5880"/>
    <w:rsid w:val="004E5DC5"/>
    <w:rsid w:val="004E699B"/>
    <w:rsid w:val="004E77EE"/>
    <w:rsid w:val="004F1629"/>
    <w:rsid w:val="004F33C3"/>
    <w:rsid w:val="004F3D34"/>
    <w:rsid w:val="004F41E9"/>
    <w:rsid w:val="004F4E4B"/>
    <w:rsid w:val="004F5174"/>
    <w:rsid w:val="004F54F3"/>
    <w:rsid w:val="004F7844"/>
    <w:rsid w:val="0050094D"/>
    <w:rsid w:val="00500E28"/>
    <w:rsid w:val="00502412"/>
    <w:rsid w:val="005049F1"/>
    <w:rsid w:val="00505BF3"/>
    <w:rsid w:val="005061D2"/>
    <w:rsid w:val="0050792B"/>
    <w:rsid w:val="005079D7"/>
    <w:rsid w:val="00510A43"/>
    <w:rsid w:val="0051189F"/>
    <w:rsid w:val="005147D2"/>
    <w:rsid w:val="00516F4B"/>
    <w:rsid w:val="005176E8"/>
    <w:rsid w:val="005217C4"/>
    <w:rsid w:val="005225AD"/>
    <w:rsid w:val="00522AED"/>
    <w:rsid w:val="00522C58"/>
    <w:rsid w:val="00524265"/>
    <w:rsid w:val="005243FB"/>
    <w:rsid w:val="0052473B"/>
    <w:rsid w:val="005250B1"/>
    <w:rsid w:val="0052554D"/>
    <w:rsid w:val="00525DBF"/>
    <w:rsid w:val="00526698"/>
    <w:rsid w:val="00530FF6"/>
    <w:rsid w:val="0053698E"/>
    <w:rsid w:val="00536C4A"/>
    <w:rsid w:val="00536F37"/>
    <w:rsid w:val="005378B5"/>
    <w:rsid w:val="00541DB2"/>
    <w:rsid w:val="00542606"/>
    <w:rsid w:val="00542BBC"/>
    <w:rsid w:val="00545376"/>
    <w:rsid w:val="00545E92"/>
    <w:rsid w:val="00547D7B"/>
    <w:rsid w:val="00550212"/>
    <w:rsid w:val="005533DF"/>
    <w:rsid w:val="0056004B"/>
    <w:rsid w:val="00560087"/>
    <w:rsid w:val="00562CBC"/>
    <w:rsid w:val="00563FE2"/>
    <w:rsid w:val="00565037"/>
    <w:rsid w:val="005656BB"/>
    <w:rsid w:val="00565E1D"/>
    <w:rsid w:val="00571F69"/>
    <w:rsid w:val="0057472A"/>
    <w:rsid w:val="00577917"/>
    <w:rsid w:val="005779A5"/>
    <w:rsid w:val="005807CF"/>
    <w:rsid w:val="0058600D"/>
    <w:rsid w:val="00590002"/>
    <w:rsid w:val="00590EDE"/>
    <w:rsid w:val="005934A5"/>
    <w:rsid w:val="005949C4"/>
    <w:rsid w:val="0059744B"/>
    <w:rsid w:val="005978F4"/>
    <w:rsid w:val="00597DB5"/>
    <w:rsid w:val="005A1454"/>
    <w:rsid w:val="005A182B"/>
    <w:rsid w:val="005A3087"/>
    <w:rsid w:val="005A41A8"/>
    <w:rsid w:val="005A43BD"/>
    <w:rsid w:val="005A66B8"/>
    <w:rsid w:val="005A68F3"/>
    <w:rsid w:val="005A6ADC"/>
    <w:rsid w:val="005B0FF7"/>
    <w:rsid w:val="005B3DFC"/>
    <w:rsid w:val="005B4184"/>
    <w:rsid w:val="005B4F64"/>
    <w:rsid w:val="005B64DC"/>
    <w:rsid w:val="005B6BEB"/>
    <w:rsid w:val="005B75F9"/>
    <w:rsid w:val="005C0500"/>
    <w:rsid w:val="005C238E"/>
    <w:rsid w:val="005C5E91"/>
    <w:rsid w:val="005C644C"/>
    <w:rsid w:val="005C64EA"/>
    <w:rsid w:val="005C65E7"/>
    <w:rsid w:val="005D3CBF"/>
    <w:rsid w:val="005D55F0"/>
    <w:rsid w:val="005D56BB"/>
    <w:rsid w:val="005D644A"/>
    <w:rsid w:val="005D66A1"/>
    <w:rsid w:val="005D676B"/>
    <w:rsid w:val="005D7B2C"/>
    <w:rsid w:val="005E03BA"/>
    <w:rsid w:val="005E15F4"/>
    <w:rsid w:val="005E18AF"/>
    <w:rsid w:val="005E27D5"/>
    <w:rsid w:val="005E2850"/>
    <w:rsid w:val="005E4012"/>
    <w:rsid w:val="005E4888"/>
    <w:rsid w:val="005E4D1A"/>
    <w:rsid w:val="005E5316"/>
    <w:rsid w:val="005E5B06"/>
    <w:rsid w:val="005F17F9"/>
    <w:rsid w:val="005F75E6"/>
    <w:rsid w:val="00600749"/>
    <w:rsid w:val="0060119A"/>
    <w:rsid w:val="00601BBC"/>
    <w:rsid w:val="006038FD"/>
    <w:rsid w:val="00604461"/>
    <w:rsid w:val="00604951"/>
    <w:rsid w:val="00606173"/>
    <w:rsid w:val="00606860"/>
    <w:rsid w:val="0060759E"/>
    <w:rsid w:val="00607A06"/>
    <w:rsid w:val="00607DCD"/>
    <w:rsid w:val="006148ED"/>
    <w:rsid w:val="00615965"/>
    <w:rsid w:val="006160C6"/>
    <w:rsid w:val="00623B26"/>
    <w:rsid w:val="00626440"/>
    <w:rsid w:val="00627C85"/>
    <w:rsid w:val="0063022E"/>
    <w:rsid w:val="00630CE5"/>
    <w:rsid w:val="00631147"/>
    <w:rsid w:val="006317FA"/>
    <w:rsid w:val="00631B6F"/>
    <w:rsid w:val="00631F78"/>
    <w:rsid w:val="00633EBD"/>
    <w:rsid w:val="006343B9"/>
    <w:rsid w:val="00635672"/>
    <w:rsid w:val="00636DB0"/>
    <w:rsid w:val="006403DE"/>
    <w:rsid w:val="00645F5B"/>
    <w:rsid w:val="00647779"/>
    <w:rsid w:val="00647790"/>
    <w:rsid w:val="0065058E"/>
    <w:rsid w:val="006516FD"/>
    <w:rsid w:val="00652849"/>
    <w:rsid w:val="006562FA"/>
    <w:rsid w:val="00661B7D"/>
    <w:rsid w:val="00662E4F"/>
    <w:rsid w:val="00663A8D"/>
    <w:rsid w:val="00665423"/>
    <w:rsid w:val="006665B3"/>
    <w:rsid w:val="00666C50"/>
    <w:rsid w:val="006717B5"/>
    <w:rsid w:val="00672C23"/>
    <w:rsid w:val="0067306B"/>
    <w:rsid w:val="0067446D"/>
    <w:rsid w:val="00674489"/>
    <w:rsid w:val="006765F1"/>
    <w:rsid w:val="00676660"/>
    <w:rsid w:val="00677EA8"/>
    <w:rsid w:val="006802C4"/>
    <w:rsid w:val="00681346"/>
    <w:rsid w:val="00681CB2"/>
    <w:rsid w:val="00682A9E"/>
    <w:rsid w:val="00682CD2"/>
    <w:rsid w:val="00684E24"/>
    <w:rsid w:val="00685422"/>
    <w:rsid w:val="006854FF"/>
    <w:rsid w:val="00687E79"/>
    <w:rsid w:val="00690705"/>
    <w:rsid w:val="00690AB4"/>
    <w:rsid w:val="00690F7F"/>
    <w:rsid w:val="00692D7D"/>
    <w:rsid w:val="00692EFB"/>
    <w:rsid w:val="00693C4F"/>
    <w:rsid w:val="006963AC"/>
    <w:rsid w:val="00697287"/>
    <w:rsid w:val="00697A21"/>
    <w:rsid w:val="006A26B8"/>
    <w:rsid w:val="006A3373"/>
    <w:rsid w:val="006A3D79"/>
    <w:rsid w:val="006A4327"/>
    <w:rsid w:val="006A440A"/>
    <w:rsid w:val="006B1734"/>
    <w:rsid w:val="006B4374"/>
    <w:rsid w:val="006B6E05"/>
    <w:rsid w:val="006B7479"/>
    <w:rsid w:val="006C160A"/>
    <w:rsid w:val="006C2E48"/>
    <w:rsid w:val="006C3006"/>
    <w:rsid w:val="006C53FA"/>
    <w:rsid w:val="006C5BA5"/>
    <w:rsid w:val="006C6386"/>
    <w:rsid w:val="006C6C95"/>
    <w:rsid w:val="006C6CEA"/>
    <w:rsid w:val="006D2533"/>
    <w:rsid w:val="006D42C5"/>
    <w:rsid w:val="006D5214"/>
    <w:rsid w:val="006D6611"/>
    <w:rsid w:val="006D78AC"/>
    <w:rsid w:val="006E14DF"/>
    <w:rsid w:val="006E59F9"/>
    <w:rsid w:val="006E665E"/>
    <w:rsid w:val="006E69D4"/>
    <w:rsid w:val="006F04B0"/>
    <w:rsid w:val="006F1632"/>
    <w:rsid w:val="006F7678"/>
    <w:rsid w:val="006F779B"/>
    <w:rsid w:val="00701432"/>
    <w:rsid w:val="0070157B"/>
    <w:rsid w:val="007019DA"/>
    <w:rsid w:val="007047BD"/>
    <w:rsid w:val="0070783D"/>
    <w:rsid w:val="00711D51"/>
    <w:rsid w:val="00712A5C"/>
    <w:rsid w:val="0072000F"/>
    <w:rsid w:val="007207C3"/>
    <w:rsid w:val="00720FB3"/>
    <w:rsid w:val="00723B5F"/>
    <w:rsid w:val="007257D6"/>
    <w:rsid w:val="007274C2"/>
    <w:rsid w:val="00727A8C"/>
    <w:rsid w:val="00730EDB"/>
    <w:rsid w:val="007324D2"/>
    <w:rsid w:val="00733678"/>
    <w:rsid w:val="00736B91"/>
    <w:rsid w:val="00736E51"/>
    <w:rsid w:val="0073706E"/>
    <w:rsid w:val="007411C4"/>
    <w:rsid w:val="007419E5"/>
    <w:rsid w:val="00742B00"/>
    <w:rsid w:val="00744054"/>
    <w:rsid w:val="00745DC1"/>
    <w:rsid w:val="00746DAC"/>
    <w:rsid w:val="00746E73"/>
    <w:rsid w:val="007472B8"/>
    <w:rsid w:val="0075004D"/>
    <w:rsid w:val="00752380"/>
    <w:rsid w:val="00752C9E"/>
    <w:rsid w:val="00757A49"/>
    <w:rsid w:val="0076458F"/>
    <w:rsid w:val="00765962"/>
    <w:rsid w:val="0076666F"/>
    <w:rsid w:val="00766FA1"/>
    <w:rsid w:val="007731B3"/>
    <w:rsid w:val="00773607"/>
    <w:rsid w:val="00773FFC"/>
    <w:rsid w:val="00775D27"/>
    <w:rsid w:val="00777F50"/>
    <w:rsid w:val="007802C4"/>
    <w:rsid w:val="00781264"/>
    <w:rsid w:val="00781B4D"/>
    <w:rsid w:val="007824B3"/>
    <w:rsid w:val="00783064"/>
    <w:rsid w:val="00783882"/>
    <w:rsid w:val="007847C4"/>
    <w:rsid w:val="00786CD0"/>
    <w:rsid w:val="0078749D"/>
    <w:rsid w:val="00790397"/>
    <w:rsid w:val="007906DC"/>
    <w:rsid w:val="00791101"/>
    <w:rsid w:val="0079148C"/>
    <w:rsid w:val="007933CB"/>
    <w:rsid w:val="007958AF"/>
    <w:rsid w:val="0079736A"/>
    <w:rsid w:val="00797BA8"/>
    <w:rsid w:val="007A283E"/>
    <w:rsid w:val="007A2DE9"/>
    <w:rsid w:val="007A2F97"/>
    <w:rsid w:val="007A66D4"/>
    <w:rsid w:val="007B00E5"/>
    <w:rsid w:val="007B2291"/>
    <w:rsid w:val="007B467F"/>
    <w:rsid w:val="007B5164"/>
    <w:rsid w:val="007B5E60"/>
    <w:rsid w:val="007C0667"/>
    <w:rsid w:val="007C1685"/>
    <w:rsid w:val="007C1B50"/>
    <w:rsid w:val="007C5DE2"/>
    <w:rsid w:val="007C5E85"/>
    <w:rsid w:val="007C60F0"/>
    <w:rsid w:val="007D1347"/>
    <w:rsid w:val="007D1723"/>
    <w:rsid w:val="007D17A0"/>
    <w:rsid w:val="007D2901"/>
    <w:rsid w:val="007D35BD"/>
    <w:rsid w:val="007D3EE5"/>
    <w:rsid w:val="007D4E91"/>
    <w:rsid w:val="007D5BDF"/>
    <w:rsid w:val="007D5C6E"/>
    <w:rsid w:val="007D7618"/>
    <w:rsid w:val="007D766A"/>
    <w:rsid w:val="007E03F5"/>
    <w:rsid w:val="007E21B6"/>
    <w:rsid w:val="007E28ED"/>
    <w:rsid w:val="007E4C2A"/>
    <w:rsid w:val="007E64A7"/>
    <w:rsid w:val="007E6876"/>
    <w:rsid w:val="007E6CE4"/>
    <w:rsid w:val="007F010A"/>
    <w:rsid w:val="007F1E62"/>
    <w:rsid w:val="007F2D98"/>
    <w:rsid w:val="007F372D"/>
    <w:rsid w:val="007F4226"/>
    <w:rsid w:val="007F4BDA"/>
    <w:rsid w:val="007F51DE"/>
    <w:rsid w:val="007F5D21"/>
    <w:rsid w:val="007F6B34"/>
    <w:rsid w:val="00800783"/>
    <w:rsid w:val="0080088D"/>
    <w:rsid w:val="00801E0E"/>
    <w:rsid w:val="00803DD8"/>
    <w:rsid w:val="008043A1"/>
    <w:rsid w:val="00805EE4"/>
    <w:rsid w:val="008060B3"/>
    <w:rsid w:val="008063EC"/>
    <w:rsid w:val="00806D99"/>
    <w:rsid w:val="008105FE"/>
    <w:rsid w:val="00812AF4"/>
    <w:rsid w:val="00813068"/>
    <w:rsid w:val="00813F9F"/>
    <w:rsid w:val="00816622"/>
    <w:rsid w:val="00817986"/>
    <w:rsid w:val="00820885"/>
    <w:rsid w:val="008256E2"/>
    <w:rsid w:val="00826B2B"/>
    <w:rsid w:val="00830AAE"/>
    <w:rsid w:val="00831518"/>
    <w:rsid w:val="00831903"/>
    <w:rsid w:val="00836FD1"/>
    <w:rsid w:val="00840FA5"/>
    <w:rsid w:val="0084136B"/>
    <w:rsid w:val="00842242"/>
    <w:rsid w:val="00842850"/>
    <w:rsid w:val="008437DF"/>
    <w:rsid w:val="008442E6"/>
    <w:rsid w:val="00845D09"/>
    <w:rsid w:val="0084716D"/>
    <w:rsid w:val="0085081C"/>
    <w:rsid w:val="008513E8"/>
    <w:rsid w:val="008517F1"/>
    <w:rsid w:val="00854554"/>
    <w:rsid w:val="00854A30"/>
    <w:rsid w:val="008606F3"/>
    <w:rsid w:val="00861564"/>
    <w:rsid w:val="008631F8"/>
    <w:rsid w:val="00863B26"/>
    <w:rsid w:val="008653C8"/>
    <w:rsid w:val="00867123"/>
    <w:rsid w:val="0086756E"/>
    <w:rsid w:val="00867AD2"/>
    <w:rsid w:val="00873160"/>
    <w:rsid w:val="00875B4C"/>
    <w:rsid w:val="00877E8E"/>
    <w:rsid w:val="00881E55"/>
    <w:rsid w:val="00885C7B"/>
    <w:rsid w:val="00887F39"/>
    <w:rsid w:val="00892DC8"/>
    <w:rsid w:val="00894777"/>
    <w:rsid w:val="008965DA"/>
    <w:rsid w:val="008A1549"/>
    <w:rsid w:val="008A20F0"/>
    <w:rsid w:val="008A3413"/>
    <w:rsid w:val="008A6168"/>
    <w:rsid w:val="008A6354"/>
    <w:rsid w:val="008A670B"/>
    <w:rsid w:val="008B0224"/>
    <w:rsid w:val="008B025E"/>
    <w:rsid w:val="008B0AC7"/>
    <w:rsid w:val="008B10FC"/>
    <w:rsid w:val="008B365A"/>
    <w:rsid w:val="008B3EE8"/>
    <w:rsid w:val="008B4373"/>
    <w:rsid w:val="008B4C85"/>
    <w:rsid w:val="008B5064"/>
    <w:rsid w:val="008B67C4"/>
    <w:rsid w:val="008C0BD9"/>
    <w:rsid w:val="008C0D0F"/>
    <w:rsid w:val="008C109F"/>
    <w:rsid w:val="008C3771"/>
    <w:rsid w:val="008C6B46"/>
    <w:rsid w:val="008D3407"/>
    <w:rsid w:val="008D4699"/>
    <w:rsid w:val="008D4AD5"/>
    <w:rsid w:val="008D56B1"/>
    <w:rsid w:val="008D5B14"/>
    <w:rsid w:val="008D6146"/>
    <w:rsid w:val="008D6DDA"/>
    <w:rsid w:val="008E27B4"/>
    <w:rsid w:val="008E4739"/>
    <w:rsid w:val="008E652D"/>
    <w:rsid w:val="008F0582"/>
    <w:rsid w:val="008F073F"/>
    <w:rsid w:val="008F29C7"/>
    <w:rsid w:val="008F5A3F"/>
    <w:rsid w:val="008F5EBE"/>
    <w:rsid w:val="008F778D"/>
    <w:rsid w:val="00900C87"/>
    <w:rsid w:val="00901D9D"/>
    <w:rsid w:val="00902B38"/>
    <w:rsid w:val="009031FD"/>
    <w:rsid w:val="00907153"/>
    <w:rsid w:val="009125E4"/>
    <w:rsid w:val="00912B06"/>
    <w:rsid w:val="00913147"/>
    <w:rsid w:val="009132DB"/>
    <w:rsid w:val="009147F6"/>
    <w:rsid w:val="0091492B"/>
    <w:rsid w:val="00916537"/>
    <w:rsid w:val="00916B93"/>
    <w:rsid w:val="00921326"/>
    <w:rsid w:val="009245FE"/>
    <w:rsid w:val="0092504E"/>
    <w:rsid w:val="0092768A"/>
    <w:rsid w:val="00930AC2"/>
    <w:rsid w:val="00930E0A"/>
    <w:rsid w:val="00930F50"/>
    <w:rsid w:val="009312A3"/>
    <w:rsid w:val="0093351E"/>
    <w:rsid w:val="0093505B"/>
    <w:rsid w:val="009355F3"/>
    <w:rsid w:val="00935942"/>
    <w:rsid w:val="00936A92"/>
    <w:rsid w:val="00937FDD"/>
    <w:rsid w:val="00940035"/>
    <w:rsid w:val="00941F06"/>
    <w:rsid w:val="0094390D"/>
    <w:rsid w:val="00944F8B"/>
    <w:rsid w:val="0094601B"/>
    <w:rsid w:val="009462DD"/>
    <w:rsid w:val="009468B9"/>
    <w:rsid w:val="009469A3"/>
    <w:rsid w:val="009514E6"/>
    <w:rsid w:val="009520A8"/>
    <w:rsid w:val="00952CFF"/>
    <w:rsid w:val="00960353"/>
    <w:rsid w:val="0096148F"/>
    <w:rsid w:val="00962A42"/>
    <w:rsid w:val="00964EB4"/>
    <w:rsid w:val="0096691A"/>
    <w:rsid w:val="00972FF3"/>
    <w:rsid w:val="00973E7A"/>
    <w:rsid w:val="00975855"/>
    <w:rsid w:val="00980647"/>
    <w:rsid w:val="0098154B"/>
    <w:rsid w:val="0099692C"/>
    <w:rsid w:val="009972CE"/>
    <w:rsid w:val="00997694"/>
    <w:rsid w:val="0099776B"/>
    <w:rsid w:val="00997D30"/>
    <w:rsid w:val="00997E65"/>
    <w:rsid w:val="009A29BC"/>
    <w:rsid w:val="009A64B5"/>
    <w:rsid w:val="009B0039"/>
    <w:rsid w:val="009B13E2"/>
    <w:rsid w:val="009B3B8D"/>
    <w:rsid w:val="009B5660"/>
    <w:rsid w:val="009B7C03"/>
    <w:rsid w:val="009C0E15"/>
    <w:rsid w:val="009C32D6"/>
    <w:rsid w:val="009C48AD"/>
    <w:rsid w:val="009C5DBB"/>
    <w:rsid w:val="009C5FCB"/>
    <w:rsid w:val="009C7D4C"/>
    <w:rsid w:val="009D0060"/>
    <w:rsid w:val="009D026A"/>
    <w:rsid w:val="009D0FFB"/>
    <w:rsid w:val="009D2B96"/>
    <w:rsid w:val="009E2C15"/>
    <w:rsid w:val="009E2D0F"/>
    <w:rsid w:val="009E61F2"/>
    <w:rsid w:val="009F0A15"/>
    <w:rsid w:val="009F31B3"/>
    <w:rsid w:val="009F3227"/>
    <w:rsid w:val="009F4F75"/>
    <w:rsid w:val="009F5305"/>
    <w:rsid w:val="009F543D"/>
    <w:rsid w:val="009F58E7"/>
    <w:rsid w:val="009F6A32"/>
    <w:rsid w:val="009F6DA7"/>
    <w:rsid w:val="00A005D9"/>
    <w:rsid w:val="00A00C80"/>
    <w:rsid w:val="00A0103C"/>
    <w:rsid w:val="00A010FE"/>
    <w:rsid w:val="00A023AE"/>
    <w:rsid w:val="00A04EC2"/>
    <w:rsid w:val="00A0678E"/>
    <w:rsid w:val="00A0710B"/>
    <w:rsid w:val="00A1174C"/>
    <w:rsid w:val="00A13867"/>
    <w:rsid w:val="00A1509F"/>
    <w:rsid w:val="00A15392"/>
    <w:rsid w:val="00A17C0A"/>
    <w:rsid w:val="00A20221"/>
    <w:rsid w:val="00A21CE7"/>
    <w:rsid w:val="00A2229D"/>
    <w:rsid w:val="00A24749"/>
    <w:rsid w:val="00A25714"/>
    <w:rsid w:val="00A269F3"/>
    <w:rsid w:val="00A26DFA"/>
    <w:rsid w:val="00A27B52"/>
    <w:rsid w:val="00A3365F"/>
    <w:rsid w:val="00A33DE3"/>
    <w:rsid w:val="00A33E4B"/>
    <w:rsid w:val="00A374CA"/>
    <w:rsid w:val="00A37CBE"/>
    <w:rsid w:val="00A404FF"/>
    <w:rsid w:val="00A41FED"/>
    <w:rsid w:val="00A43B6A"/>
    <w:rsid w:val="00A43C6E"/>
    <w:rsid w:val="00A445A3"/>
    <w:rsid w:val="00A451FF"/>
    <w:rsid w:val="00A45297"/>
    <w:rsid w:val="00A46B11"/>
    <w:rsid w:val="00A4716F"/>
    <w:rsid w:val="00A52219"/>
    <w:rsid w:val="00A54AC3"/>
    <w:rsid w:val="00A55732"/>
    <w:rsid w:val="00A567C6"/>
    <w:rsid w:val="00A61E9E"/>
    <w:rsid w:val="00A62056"/>
    <w:rsid w:val="00A652AA"/>
    <w:rsid w:val="00A65B2E"/>
    <w:rsid w:val="00A71020"/>
    <w:rsid w:val="00A71207"/>
    <w:rsid w:val="00A734FF"/>
    <w:rsid w:val="00A73CBA"/>
    <w:rsid w:val="00A7433F"/>
    <w:rsid w:val="00A7449F"/>
    <w:rsid w:val="00A7553A"/>
    <w:rsid w:val="00A7611D"/>
    <w:rsid w:val="00A76444"/>
    <w:rsid w:val="00A77B12"/>
    <w:rsid w:val="00A802FC"/>
    <w:rsid w:val="00A86BFE"/>
    <w:rsid w:val="00A91AD9"/>
    <w:rsid w:val="00A929A9"/>
    <w:rsid w:val="00A94331"/>
    <w:rsid w:val="00A96D81"/>
    <w:rsid w:val="00AA2B5E"/>
    <w:rsid w:val="00AA484C"/>
    <w:rsid w:val="00AA4AD5"/>
    <w:rsid w:val="00AB184A"/>
    <w:rsid w:val="00AB3593"/>
    <w:rsid w:val="00AB49C1"/>
    <w:rsid w:val="00AB4E0B"/>
    <w:rsid w:val="00AB559E"/>
    <w:rsid w:val="00AB64E8"/>
    <w:rsid w:val="00AB7244"/>
    <w:rsid w:val="00AC002D"/>
    <w:rsid w:val="00AC1542"/>
    <w:rsid w:val="00AC33EB"/>
    <w:rsid w:val="00AC6C00"/>
    <w:rsid w:val="00AC6C0E"/>
    <w:rsid w:val="00AD059D"/>
    <w:rsid w:val="00AD0F67"/>
    <w:rsid w:val="00AD16B2"/>
    <w:rsid w:val="00AD40C7"/>
    <w:rsid w:val="00AD6459"/>
    <w:rsid w:val="00AD6F1E"/>
    <w:rsid w:val="00AD77FE"/>
    <w:rsid w:val="00AE04EC"/>
    <w:rsid w:val="00AE208D"/>
    <w:rsid w:val="00AE2F21"/>
    <w:rsid w:val="00AE4B05"/>
    <w:rsid w:val="00AE752E"/>
    <w:rsid w:val="00AF5A87"/>
    <w:rsid w:val="00AF6163"/>
    <w:rsid w:val="00AF7C29"/>
    <w:rsid w:val="00B00D86"/>
    <w:rsid w:val="00B013D5"/>
    <w:rsid w:val="00B02DB0"/>
    <w:rsid w:val="00B05F59"/>
    <w:rsid w:val="00B0787F"/>
    <w:rsid w:val="00B10D43"/>
    <w:rsid w:val="00B128E3"/>
    <w:rsid w:val="00B14C0D"/>
    <w:rsid w:val="00B2071E"/>
    <w:rsid w:val="00B20F63"/>
    <w:rsid w:val="00B224C0"/>
    <w:rsid w:val="00B23263"/>
    <w:rsid w:val="00B2328B"/>
    <w:rsid w:val="00B24318"/>
    <w:rsid w:val="00B2675D"/>
    <w:rsid w:val="00B27644"/>
    <w:rsid w:val="00B27CE0"/>
    <w:rsid w:val="00B27DA7"/>
    <w:rsid w:val="00B31669"/>
    <w:rsid w:val="00B31873"/>
    <w:rsid w:val="00B334CC"/>
    <w:rsid w:val="00B3470C"/>
    <w:rsid w:val="00B35097"/>
    <w:rsid w:val="00B3509D"/>
    <w:rsid w:val="00B36F49"/>
    <w:rsid w:val="00B406AB"/>
    <w:rsid w:val="00B43EBD"/>
    <w:rsid w:val="00B459C7"/>
    <w:rsid w:val="00B46851"/>
    <w:rsid w:val="00B4737C"/>
    <w:rsid w:val="00B50149"/>
    <w:rsid w:val="00B50986"/>
    <w:rsid w:val="00B5123F"/>
    <w:rsid w:val="00B53288"/>
    <w:rsid w:val="00B5532D"/>
    <w:rsid w:val="00B56A0B"/>
    <w:rsid w:val="00B60418"/>
    <w:rsid w:val="00B61258"/>
    <w:rsid w:val="00B61489"/>
    <w:rsid w:val="00B626E1"/>
    <w:rsid w:val="00B62D12"/>
    <w:rsid w:val="00B643FF"/>
    <w:rsid w:val="00B67454"/>
    <w:rsid w:val="00B67EE4"/>
    <w:rsid w:val="00B712A1"/>
    <w:rsid w:val="00B71938"/>
    <w:rsid w:val="00B732CD"/>
    <w:rsid w:val="00B81CD8"/>
    <w:rsid w:val="00B8200F"/>
    <w:rsid w:val="00B83AAA"/>
    <w:rsid w:val="00B85EE4"/>
    <w:rsid w:val="00B86125"/>
    <w:rsid w:val="00B861AF"/>
    <w:rsid w:val="00B86AA1"/>
    <w:rsid w:val="00B874FC"/>
    <w:rsid w:val="00B87A08"/>
    <w:rsid w:val="00B90BA5"/>
    <w:rsid w:val="00B95AFA"/>
    <w:rsid w:val="00BA1101"/>
    <w:rsid w:val="00BA1FE4"/>
    <w:rsid w:val="00BA4A51"/>
    <w:rsid w:val="00BA5F20"/>
    <w:rsid w:val="00BA65AB"/>
    <w:rsid w:val="00BA68D4"/>
    <w:rsid w:val="00BB1614"/>
    <w:rsid w:val="00BB1B37"/>
    <w:rsid w:val="00BB1B50"/>
    <w:rsid w:val="00BB3D8D"/>
    <w:rsid w:val="00BB5A30"/>
    <w:rsid w:val="00BB6A9B"/>
    <w:rsid w:val="00BB7776"/>
    <w:rsid w:val="00BB7924"/>
    <w:rsid w:val="00BB79DC"/>
    <w:rsid w:val="00BC0BF2"/>
    <w:rsid w:val="00BC387C"/>
    <w:rsid w:val="00BC52D7"/>
    <w:rsid w:val="00BC7AC4"/>
    <w:rsid w:val="00BD11E6"/>
    <w:rsid w:val="00BD1258"/>
    <w:rsid w:val="00BD18A3"/>
    <w:rsid w:val="00BD1A4C"/>
    <w:rsid w:val="00BD24C3"/>
    <w:rsid w:val="00BD5533"/>
    <w:rsid w:val="00BD7C3A"/>
    <w:rsid w:val="00BE04D5"/>
    <w:rsid w:val="00BE180A"/>
    <w:rsid w:val="00BE35AF"/>
    <w:rsid w:val="00BE36E5"/>
    <w:rsid w:val="00BE5A19"/>
    <w:rsid w:val="00BE641B"/>
    <w:rsid w:val="00BE6977"/>
    <w:rsid w:val="00BE727C"/>
    <w:rsid w:val="00BE761C"/>
    <w:rsid w:val="00BF11EE"/>
    <w:rsid w:val="00BF3E55"/>
    <w:rsid w:val="00BF77D6"/>
    <w:rsid w:val="00C0288A"/>
    <w:rsid w:val="00C06355"/>
    <w:rsid w:val="00C06A47"/>
    <w:rsid w:val="00C07575"/>
    <w:rsid w:val="00C1016F"/>
    <w:rsid w:val="00C10FA1"/>
    <w:rsid w:val="00C11FCE"/>
    <w:rsid w:val="00C13477"/>
    <w:rsid w:val="00C13F68"/>
    <w:rsid w:val="00C15CF2"/>
    <w:rsid w:val="00C15E6F"/>
    <w:rsid w:val="00C16080"/>
    <w:rsid w:val="00C16557"/>
    <w:rsid w:val="00C16BD1"/>
    <w:rsid w:val="00C25437"/>
    <w:rsid w:val="00C314AC"/>
    <w:rsid w:val="00C3288E"/>
    <w:rsid w:val="00C32A65"/>
    <w:rsid w:val="00C332DA"/>
    <w:rsid w:val="00C334B8"/>
    <w:rsid w:val="00C34A15"/>
    <w:rsid w:val="00C35069"/>
    <w:rsid w:val="00C35718"/>
    <w:rsid w:val="00C35B8E"/>
    <w:rsid w:val="00C369A9"/>
    <w:rsid w:val="00C36A0E"/>
    <w:rsid w:val="00C36C86"/>
    <w:rsid w:val="00C443A4"/>
    <w:rsid w:val="00C445F4"/>
    <w:rsid w:val="00C44940"/>
    <w:rsid w:val="00C450BB"/>
    <w:rsid w:val="00C478D2"/>
    <w:rsid w:val="00C5281B"/>
    <w:rsid w:val="00C538EC"/>
    <w:rsid w:val="00C5408E"/>
    <w:rsid w:val="00C557AF"/>
    <w:rsid w:val="00C56190"/>
    <w:rsid w:val="00C562BB"/>
    <w:rsid w:val="00C56F8A"/>
    <w:rsid w:val="00C5713C"/>
    <w:rsid w:val="00C575D9"/>
    <w:rsid w:val="00C63C36"/>
    <w:rsid w:val="00C67F16"/>
    <w:rsid w:val="00C70964"/>
    <w:rsid w:val="00C737D6"/>
    <w:rsid w:val="00C73BE5"/>
    <w:rsid w:val="00C7568B"/>
    <w:rsid w:val="00C77B89"/>
    <w:rsid w:val="00C77C58"/>
    <w:rsid w:val="00C80AE0"/>
    <w:rsid w:val="00C82A58"/>
    <w:rsid w:val="00C84835"/>
    <w:rsid w:val="00C857DF"/>
    <w:rsid w:val="00C909B8"/>
    <w:rsid w:val="00C928B7"/>
    <w:rsid w:val="00C92D1C"/>
    <w:rsid w:val="00C94349"/>
    <w:rsid w:val="00C9647B"/>
    <w:rsid w:val="00CA41FA"/>
    <w:rsid w:val="00CA5904"/>
    <w:rsid w:val="00CA5953"/>
    <w:rsid w:val="00CA59EB"/>
    <w:rsid w:val="00CB1354"/>
    <w:rsid w:val="00CB28E4"/>
    <w:rsid w:val="00CB53E1"/>
    <w:rsid w:val="00CB5CB5"/>
    <w:rsid w:val="00CC0046"/>
    <w:rsid w:val="00CC110C"/>
    <w:rsid w:val="00CC2F65"/>
    <w:rsid w:val="00CC5046"/>
    <w:rsid w:val="00CC5444"/>
    <w:rsid w:val="00CC694A"/>
    <w:rsid w:val="00CD0F92"/>
    <w:rsid w:val="00CD2FB6"/>
    <w:rsid w:val="00CD4B0E"/>
    <w:rsid w:val="00CE01EA"/>
    <w:rsid w:val="00CE54A2"/>
    <w:rsid w:val="00CE6A6B"/>
    <w:rsid w:val="00CE6B1F"/>
    <w:rsid w:val="00CE6C50"/>
    <w:rsid w:val="00CE73C0"/>
    <w:rsid w:val="00CF14F9"/>
    <w:rsid w:val="00CF3F18"/>
    <w:rsid w:val="00CF41D2"/>
    <w:rsid w:val="00CF6627"/>
    <w:rsid w:val="00CF677E"/>
    <w:rsid w:val="00CF6F21"/>
    <w:rsid w:val="00CF7F1D"/>
    <w:rsid w:val="00D033D9"/>
    <w:rsid w:val="00D04472"/>
    <w:rsid w:val="00D04AD6"/>
    <w:rsid w:val="00D0644C"/>
    <w:rsid w:val="00D064FA"/>
    <w:rsid w:val="00D07367"/>
    <w:rsid w:val="00D11AD9"/>
    <w:rsid w:val="00D13746"/>
    <w:rsid w:val="00D17748"/>
    <w:rsid w:val="00D21ED6"/>
    <w:rsid w:val="00D22AE6"/>
    <w:rsid w:val="00D23FD5"/>
    <w:rsid w:val="00D26135"/>
    <w:rsid w:val="00D268DA"/>
    <w:rsid w:val="00D26B22"/>
    <w:rsid w:val="00D30234"/>
    <w:rsid w:val="00D3261A"/>
    <w:rsid w:val="00D33B85"/>
    <w:rsid w:val="00D33FAB"/>
    <w:rsid w:val="00D3600C"/>
    <w:rsid w:val="00D36A11"/>
    <w:rsid w:val="00D36D91"/>
    <w:rsid w:val="00D42EFE"/>
    <w:rsid w:val="00D444EE"/>
    <w:rsid w:val="00D45437"/>
    <w:rsid w:val="00D47393"/>
    <w:rsid w:val="00D51804"/>
    <w:rsid w:val="00D534B5"/>
    <w:rsid w:val="00D544EA"/>
    <w:rsid w:val="00D54A36"/>
    <w:rsid w:val="00D5719D"/>
    <w:rsid w:val="00D578C0"/>
    <w:rsid w:val="00D65871"/>
    <w:rsid w:val="00D67AA5"/>
    <w:rsid w:val="00D715CD"/>
    <w:rsid w:val="00D73524"/>
    <w:rsid w:val="00D748B9"/>
    <w:rsid w:val="00D750D1"/>
    <w:rsid w:val="00D76F90"/>
    <w:rsid w:val="00D77D85"/>
    <w:rsid w:val="00D81B0A"/>
    <w:rsid w:val="00D849E0"/>
    <w:rsid w:val="00D85B2A"/>
    <w:rsid w:val="00D8673C"/>
    <w:rsid w:val="00D90418"/>
    <w:rsid w:val="00D96DFA"/>
    <w:rsid w:val="00DA03BE"/>
    <w:rsid w:val="00DA0CB8"/>
    <w:rsid w:val="00DA39C7"/>
    <w:rsid w:val="00DA6A65"/>
    <w:rsid w:val="00DA6BC6"/>
    <w:rsid w:val="00DA6C84"/>
    <w:rsid w:val="00DA70ED"/>
    <w:rsid w:val="00DB48FC"/>
    <w:rsid w:val="00DB70BD"/>
    <w:rsid w:val="00DB7CBC"/>
    <w:rsid w:val="00DC24B3"/>
    <w:rsid w:val="00DC336E"/>
    <w:rsid w:val="00DC3A5A"/>
    <w:rsid w:val="00DC5417"/>
    <w:rsid w:val="00DC57A9"/>
    <w:rsid w:val="00DC5D07"/>
    <w:rsid w:val="00DC68E0"/>
    <w:rsid w:val="00DC724E"/>
    <w:rsid w:val="00DC7829"/>
    <w:rsid w:val="00DD1215"/>
    <w:rsid w:val="00DD3327"/>
    <w:rsid w:val="00DD3CDA"/>
    <w:rsid w:val="00DD5118"/>
    <w:rsid w:val="00DD5219"/>
    <w:rsid w:val="00DD628B"/>
    <w:rsid w:val="00DE1129"/>
    <w:rsid w:val="00DE5BAE"/>
    <w:rsid w:val="00DE6A0B"/>
    <w:rsid w:val="00DE7DA1"/>
    <w:rsid w:val="00DE7F30"/>
    <w:rsid w:val="00DF3152"/>
    <w:rsid w:val="00DF3E1D"/>
    <w:rsid w:val="00DF4D42"/>
    <w:rsid w:val="00DF70F6"/>
    <w:rsid w:val="00DF7CA1"/>
    <w:rsid w:val="00DF7D19"/>
    <w:rsid w:val="00E02A82"/>
    <w:rsid w:val="00E02FEB"/>
    <w:rsid w:val="00E03127"/>
    <w:rsid w:val="00E03587"/>
    <w:rsid w:val="00E04F3D"/>
    <w:rsid w:val="00E07356"/>
    <w:rsid w:val="00E108AC"/>
    <w:rsid w:val="00E1129C"/>
    <w:rsid w:val="00E123B7"/>
    <w:rsid w:val="00E13768"/>
    <w:rsid w:val="00E1380F"/>
    <w:rsid w:val="00E1646E"/>
    <w:rsid w:val="00E174F4"/>
    <w:rsid w:val="00E17D16"/>
    <w:rsid w:val="00E2268F"/>
    <w:rsid w:val="00E2386B"/>
    <w:rsid w:val="00E26529"/>
    <w:rsid w:val="00E26D6D"/>
    <w:rsid w:val="00E279BC"/>
    <w:rsid w:val="00E304A9"/>
    <w:rsid w:val="00E305C7"/>
    <w:rsid w:val="00E305DA"/>
    <w:rsid w:val="00E30E4F"/>
    <w:rsid w:val="00E313A5"/>
    <w:rsid w:val="00E31D3D"/>
    <w:rsid w:val="00E326B0"/>
    <w:rsid w:val="00E32CAC"/>
    <w:rsid w:val="00E33E19"/>
    <w:rsid w:val="00E34C38"/>
    <w:rsid w:val="00E34EB0"/>
    <w:rsid w:val="00E35553"/>
    <w:rsid w:val="00E37B06"/>
    <w:rsid w:val="00E41AE6"/>
    <w:rsid w:val="00E42C6C"/>
    <w:rsid w:val="00E43C33"/>
    <w:rsid w:val="00E445D1"/>
    <w:rsid w:val="00E47AE9"/>
    <w:rsid w:val="00E50BDD"/>
    <w:rsid w:val="00E50C14"/>
    <w:rsid w:val="00E50CD8"/>
    <w:rsid w:val="00E51DCE"/>
    <w:rsid w:val="00E539E3"/>
    <w:rsid w:val="00E5457C"/>
    <w:rsid w:val="00E55455"/>
    <w:rsid w:val="00E560B6"/>
    <w:rsid w:val="00E57D69"/>
    <w:rsid w:val="00E57EEA"/>
    <w:rsid w:val="00E6077E"/>
    <w:rsid w:val="00E61313"/>
    <w:rsid w:val="00E6194E"/>
    <w:rsid w:val="00E6266D"/>
    <w:rsid w:val="00E62EBE"/>
    <w:rsid w:val="00E640C8"/>
    <w:rsid w:val="00E664AE"/>
    <w:rsid w:val="00E709F6"/>
    <w:rsid w:val="00E71549"/>
    <w:rsid w:val="00E71C03"/>
    <w:rsid w:val="00E72132"/>
    <w:rsid w:val="00E7335A"/>
    <w:rsid w:val="00E74627"/>
    <w:rsid w:val="00E7470F"/>
    <w:rsid w:val="00E747F5"/>
    <w:rsid w:val="00E75353"/>
    <w:rsid w:val="00E76B64"/>
    <w:rsid w:val="00E83953"/>
    <w:rsid w:val="00E84CEC"/>
    <w:rsid w:val="00E86689"/>
    <w:rsid w:val="00E87765"/>
    <w:rsid w:val="00E8781A"/>
    <w:rsid w:val="00E914A7"/>
    <w:rsid w:val="00E95BB8"/>
    <w:rsid w:val="00E95F17"/>
    <w:rsid w:val="00EA0D2D"/>
    <w:rsid w:val="00EA4129"/>
    <w:rsid w:val="00EA55E7"/>
    <w:rsid w:val="00EB55C3"/>
    <w:rsid w:val="00EC2CF8"/>
    <w:rsid w:val="00EC4306"/>
    <w:rsid w:val="00EC5AB9"/>
    <w:rsid w:val="00ED047B"/>
    <w:rsid w:val="00ED050A"/>
    <w:rsid w:val="00ED0F78"/>
    <w:rsid w:val="00ED2222"/>
    <w:rsid w:val="00ED23A9"/>
    <w:rsid w:val="00ED4FCE"/>
    <w:rsid w:val="00ED6452"/>
    <w:rsid w:val="00ED6836"/>
    <w:rsid w:val="00EE2DA7"/>
    <w:rsid w:val="00EE2EAC"/>
    <w:rsid w:val="00EE3141"/>
    <w:rsid w:val="00EE4CD8"/>
    <w:rsid w:val="00EF0FC2"/>
    <w:rsid w:val="00EF15F1"/>
    <w:rsid w:val="00EF3925"/>
    <w:rsid w:val="00EF4AC5"/>
    <w:rsid w:val="00EF5891"/>
    <w:rsid w:val="00EF59C0"/>
    <w:rsid w:val="00F00C71"/>
    <w:rsid w:val="00F0160B"/>
    <w:rsid w:val="00F018BC"/>
    <w:rsid w:val="00F04D50"/>
    <w:rsid w:val="00F05AAB"/>
    <w:rsid w:val="00F05D30"/>
    <w:rsid w:val="00F0692E"/>
    <w:rsid w:val="00F07C62"/>
    <w:rsid w:val="00F1096E"/>
    <w:rsid w:val="00F11902"/>
    <w:rsid w:val="00F130EE"/>
    <w:rsid w:val="00F157A6"/>
    <w:rsid w:val="00F17CE6"/>
    <w:rsid w:val="00F17F18"/>
    <w:rsid w:val="00F20C92"/>
    <w:rsid w:val="00F21C80"/>
    <w:rsid w:val="00F2224A"/>
    <w:rsid w:val="00F24488"/>
    <w:rsid w:val="00F247EA"/>
    <w:rsid w:val="00F31760"/>
    <w:rsid w:val="00F3180F"/>
    <w:rsid w:val="00F31CE7"/>
    <w:rsid w:val="00F31DF6"/>
    <w:rsid w:val="00F3346D"/>
    <w:rsid w:val="00F341AC"/>
    <w:rsid w:val="00F350A3"/>
    <w:rsid w:val="00F36094"/>
    <w:rsid w:val="00F4063F"/>
    <w:rsid w:val="00F412D4"/>
    <w:rsid w:val="00F42A4F"/>
    <w:rsid w:val="00F45455"/>
    <w:rsid w:val="00F45A3C"/>
    <w:rsid w:val="00F4687D"/>
    <w:rsid w:val="00F468D8"/>
    <w:rsid w:val="00F47E5C"/>
    <w:rsid w:val="00F50CAF"/>
    <w:rsid w:val="00F512D6"/>
    <w:rsid w:val="00F553AE"/>
    <w:rsid w:val="00F56DA6"/>
    <w:rsid w:val="00F60863"/>
    <w:rsid w:val="00F60A6B"/>
    <w:rsid w:val="00F61D0F"/>
    <w:rsid w:val="00F6234B"/>
    <w:rsid w:val="00F64C1C"/>
    <w:rsid w:val="00F65E7A"/>
    <w:rsid w:val="00F6697A"/>
    <w:rsid w:val="00F67F25"/>
    <w:rsid w:val="00F704E6"/>
    <w:rsid w:val="00F72666"/>
    <w:rsid w:val="00F72B28"/>
    <w:rsid w:val="00F76F6C"/>
    <w:rsid w:val="00F76FB5"/>
    <w:rsid w:val="00F804B8"/>
    <w:rsid w:val="00F81266"/>
    <w:rsid w:val="00F822FD"/>
    <w:rsid w:val="00F83B9F"/>
    <w:rsid w:val="00F84104"/>
    <w:rsid w:val="00F870E0"/>
    <w:rsid w:val="00F94A25"/>
    <w:rsid w:val="00F9501D"/>
    <w:rsid w:val="00F95C22"/>
    <w:rsid w:val="00F966F2"/>
    <w:rsid w:val="00F96CA2"/>
    <w:rsid w:val="00F9702F"/>
    <w:rsid w:val="00F973FC"/>
    <w:rsid w:val="00F97A98"/>
    <w:rsid w:val="00FA0003"/>
    <w:rsid w:val="00FA124F"/>
    <w:rsid w:val="00FA1B5D"/>
    <w:rsid w:val="00FA2B79"/>
    <w:rsid w:val="00FA3847"/>
    <w:rsid w:val="00FA63ED"/>
    <w:rsid w:val="00FA6755"/>
    <w:rsid w:val="00FA7EA5"/>
    <w:rsid w:val="00FB0D94"/>
    <w:rsid w:val="00FB23CE"/>
    <w:rsid w:val="00FB2B9B"/>
    <w:rsid w:val="00FB4D6F"/>
    <w:rsid w:val="00FB5B5F"/>
    <w:rsid w:val="00FB5E16"/>
    <w:rsid w:val="00FC450C"/>
    <w:rsid w:val="00FC6197"/>
    <w:rsid w:val="00FD0D1B"/>
    <w:rsid w:val="00FD2B54"/>
    <w:rsid w:val="00FD55D6"/>
    <w:rsid w:val="00FD6893"/>
    <w:rsid w:val="00FD78D7"/>
    <w:rsid w:val="00FD7F63"/>
    <w:rsid w:val="00FE3FF2"/>
    <w:rsid w:val="00FE49AA"/>
    <w:rsid w:val="00FE6B6E"/>
    <w:rsid w:val="00FF3720"/>
    <w:rsid w:val="00FF420D"/>
    <w:rsid w:val="00FF4AE0"/>
    <w:rsid w:val="00FF6776"/>
    <w:rsid w:val="00FF6B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737E"/>
  <w15:chartTrackingRefBased/>
  <w15:docId w15:val="{C4FD856D-8255-487A-B808-C418DA52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2009</Words>
  <Characters>11055</Characters>
  <Application>Microsoft Office Word</Application>
  <DocSecurity>0</DocSecurity>
  <Lines>92</Lines>
  <Paragraphs>26</Paragraphs>
  <ScaleCrop>false</ScaleCrop>
  <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MERLET</dc:creator>
  <cp:keywords/>
  <dc:description/>
  <cp:lastModifiedBy>Alain MERLET</cp:lastModifiedBy>
  <cp:revision>3</cp:revision>
  <cp:lastPrinted>2021-02-06T20:14:00Z</cp:lastPrinted>
  <dcterms:created xsi:type="dcterms:W3CDTF">2021-02-06T20:45:00Z</dcterms:created>
  <dcterms:modified xsi:type="dcterms:W3CDTF">2021-02-06T20:46:00Z</dcterms:modified>
</cp:coreProperties>
</file>